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A" w:rsidRDefault="00E81BAF" w:rsidP="00C876FA">
      <w:pPr>
        <w:tabs>
          <w:tab w:val="left" w:pos="6865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Проект</w:t>
      </w:r>
    </w:p>
    <w:p w:rsidR="00E81BAF" w:rsidRPr="009B7CB8" w:rsidRDefault="00E81BAF" w:rsidP="00C876FA">
      <w:pPr>
        <w:tabs>
          <w:tab w:val="left" w:pos="6865"/>
        </w:tabs>
        <w:jc w:val="both"/>
        <w:rPr>
          <w:b/>
          <w:sz w:val="18"/>
          <w:szCs w:val="18"/>
        </w:rPr>
      </w:pP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О бюджете </w:t>
      </w:r>
      <w:proofErr w:type="gramStart"/>
      <w:r w:rsidRPr="009B7CB8">
        <w:rPr>
          <w:b/>
          <w:sz w:val="18"/>
          <w:szCs w:val="18"/>
        </w:rPr>
        <w:t>Рязанского</w:t>
      </w:r>
      <w:proofErr w:type="gramEnd"/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муниципального образования</w:t>
      </w: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proofErr w:type="spellStart"/>
      <w:r w:rsidRPr="009B7CB8">
        <w:rPr>
          <w:b/>
          <w:sz w:val="18"/>
          <w:szCs w:val="18"/>
        </w:rPr>
        <w:t>Турковск</w:t>
      </w:r>
      <w:r w:rsidR="00273413" w:rsidRPr="009B7CB8">
        <w:rPr>
          <w:b/>
          <w:sz w:val="18"/>
          <w:szCs w:val="18"/>
        </w:rPr>
        <w:t>ого</w:t>
      </w:r>
      <w:proofErr w:type="spellEnd"/>
      <w:r w:rsidR="00273413" w:rsidRPr="009B7CB8">
        <w:rPr>
          <w:b/>
          <w:sz w:val="18"/>
          <w:szCs w:val="18"/>
        </w:rPr>
        <w:t xml:space="preserve"> муниципального района на 202</w:t>
      </w:r>
      <w:r w:rsidR="00E81BAF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</w:t>
      </w:r>
    </w:p>
    <w:p w:rsidR="00C876FA" w:rsidRPr="004D17D8" w:rsidRDefault="004D17D8" w:rsidP="004D17D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 </w:t>
      </w:r>
      <w:r w:rsidRPr="004D17D8">
        <w:rPr>
          <w:b/>
          <w:sz w:val="18"/>
          <w:szCs w:val="18"/>
        </w:rPr>
        <w:t xml:space="preserve"> на плановый период 202</w:t>
      </w:r>
      <w:r w:rsidR="00E81BAF">
        <w:rPr>
          <w:b/>
          <w:sz w:val="18"/>
          <w:szCs w:val="18"/>
        </w:rPr>
        <w:t>4</w:t>
      </w:r>
      <w:r w:rsidRPr="004D17D8">
        <w:rPr>
          <w:b/>
          <w:sz w:val="18"/>
          <w:szCs w:val="18"/>
        </w:rPr>
        <w:t xml:space="preserve"> и 202</w:t>
      </w:r>
      <w:r w:rsidR="00E81BAF">
        <w:rPr>
          <w:b/>
          <w:sz w:val="18"/>
          <w:szCs w:val="18"/>
        </w:rPr>
        <w:t>5</w:t>
      </w:r>
      <w:r w:rsidRPr="004D17D8">
        <w:rPr>
          <w:b/>
          <w:sz w:val="18"/>
          <w:szCs w:val="18"/>
        </w:rPr>
        <w:t xml:space="preserve"> годов</w:t>
      </w:r>
    </w:p>
    <w:p w:rsidR="00C876FA" w:rsidRPr="009B7CB8" w:rsidRDefault="00C876FA" w:rsidP="00C876FA">
      <w:pPr>
        <w:ind w:firstLine="720"/>
        <w:jc w:val="both"/>
        <w:rPr>
          <w:b/>
          <w:sz w:val="18"/>
          <w:szCs w:val="18"/>
        </w:rPr>
      </w:pPr>
    </w:p>
    <w:p w:rsidR="00046248" w:rsidRPr="009B7CB8" w:rsidRDefault="00046248" w:rsidP="000462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9B7CB8">
        <w:rPr>
          <w:rFonts w:ascii="Times New Roman" w:hAnsi="Times New Roman" w:cs="Times New Roman"/>
          <w:b/>
          <w:i/>
          <w:sz w:val="18"/>
          <w:szCs w:val="18"/>
        </w:rPr>
        <w:t>Статья 1. Основные характеристики бюджета муниципального образования  на 202</w:t>
      </w:r>
      <w:r w:rsidR="00E81BAF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 и на плановый период 202</w:t>
      </w:r>
      <w:r w:rsidR="00E81BAF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и 202</w:t>
      </w:r>
      <w:r w:rsidR="00E81BAF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годов</w:t>
      </w:r>
      <w:r w:rsidR="008D5BB8" w:rsidRPr="009B7CB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pStyle w:val="a3"/>
        <w:spacing w:line="238" w:lineRule="auto"/>
        <w:rPr>
          <w:sz w:val="18"/>
          <w:szCs w:val="18"/>
        </w:rPr>
      </w:pPr>
      <w:r w:rsidRPr="009B7CB8">
        <w:rPr>
          <w:sz w:val="18"/>
          <w:szCs w:val="18"/>
        </w:rPr>
        <w:t>1.Утвердить основные характеристики бюджета му</w:t>
      </w:r>
      <w:r w:rsidR="001158B5" w:rsidRPr="009B7CB8">
        <w:rPr>
          <w:sz w:val="18"/>
          <w:szCs w:val="18"/>
        </w:rPr>
        <w:t xml:space="preserve">ниципального образования на </w:t>
      </w:r>
      <w:r w:rsidRPr="009B7CB8">
        <w:rPr>
          <w:sz w:val="18"/>
          <w:szCs w:val="18"/>
        </w:rPr>
        <w:t>202</w:t>
      </w:r>
      <w:r w:rsidR="00925080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1) общий объем доходов бюджета муниципального образования в сумме </w:t>
      </w:r>
      <w:r w:rsidR="007C64C7">
        <w:rPr>
          <w:sz w:val="18"/>
          <w:szCs w:val="18"/>
        </w:rPr>
        <w:t>19943,2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7C64C7">
        <w:rPr>
          <w:sz w:val="18"/>
          <w:szCs w:val="18"/>
        </w:rPr>
        <w:t>12479,3</w:t>
      </w:r>
      <w:r w:rsidRPr="009B7CB8">
        <w:rPr>
          <w:sz w:val="18"/>
          <w:szCs w:val="18"/>
        </w:rPr>
        <w:t>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2) общий объем расходов бюджета муниципального образования в сумме </w:t>
      </w:r>
      <w:r w:rsidR="007C64C7">
        <w:rPr>
          <w:sz w:val="18"/>
          <w:szCs w:val="18"/>
        </w:rPr>
        <w:t>19943,2</w:t>
      </w:r>
      <w:r w:rsidR="00CE41A5">
        <w:rPr>
          <w:sz w:val="18"/>
          <w:szCs w:val="18"/>
        </w:rPr>
        <w:t xml:space="preserve"> 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 дефицит бюджета в сумме 0,0 тыс. рублей.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2. Утвердить основные характеристики бюджета муниципального образования на  202</w:t>
      </w:r>
      <w:r w:rsidR="007C64C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и на 202</w:t>
      </w:r>
      <w:r w:rsidR="007C64C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1) общий объем доходов бюджета муниципального образования на 202</w:t>
      </w:r>
      <w:r w:rsidR="007C64C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7C64C7">
        <w:rPr>
          <w:sz w:val="18"/>
          <w:szCs w:val="18"/>
        </w:rPr>
        <w:t>12947,7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7C64C7">
        <w:rPr>
          <w:sz w:val="18"/>
          <w:szCs w:val="18"/>
        </w:rPr>
        <w:t>12798,4</w:t>
      </w:r>
      <w:r w:rsidRPr="009B7CB8">
        <w:rPr>
          <w:sz w:val="18"/>
          <w:szCs w:val="18"/>
        </w:rPr>
        <w:t xml:space="preserve"> тыс. рублей и на 202</w:t>
      </w:r>
      <w:r w:rsidR="007C64C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7C64C7">
        <w:rPr>
          <w:sz w:val="18"/>
          <w:szCs w:val="18"/>
        </w:rPr>
        <w:t>13326,1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 </w:t>
      </w:r>
      <w:r w:rsidR="007C64C7">
        <w:rPr>
          <w:sz w:val="18"/>
          <w:szCs w:val="18"/>
        </w:rPr>
        <w:t>13169,1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af"/>
        <w:rPr>
          <w:i/>
          <w:sz w:val="18"/>
          <w:szCs w:val="18"/>
        </w:rPr>
      </w:pPr>
      <w:r w:rsidRPr="009B7CB8">
        <w:rPr>
          <w:sz w:val="18"/>
          <w:szCs w:val="18"/>
        </w:rPr>
        <w:t>2) общий объем расходов бюджета муниципального образования на 202</w:t>
      </w:r>
      <w:r w:rsidR="007C64C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7C64C7">
        <w:rPr>
          <w:sz w:val="18"/>
          <w:szCs w:val="18"/>
        </w:rPr>
        <w:t>12947,7</w:t>
      </w:r>
      <w:r w:rsidRPr="009B7CB8">
        <w:rPr>
          <w:sz w:val="18"/>
          <w:szCs w:val="18"/>
        </w:rPr>
        <w:t xml:space="preserve"> тыс. рублей, в т.ч. общий объем условно утвержденных расходов </w:t>
      </w:r>
      <w:r w:rsidR="007C64C7">
        <w:rPr>
          <w:sz w:val="18"/>
          <w:szCs w:val="18"/>
        </w:rPr>
        <w:t>323,7</w:t>
      </w:r>
      <w:r w:rsidRPr="009B7CB8">
        <w:rPr>
          <w:sz w:val="18"/>
          <w:szCs w:val="18"/>
        </w:rPr>
        <w:t xml:space="preserve"> тыс</w:t>
      </w:r>
      <w:proofErr w:type="gramStart"/>
      <w:r w:rsidRPr="009B7CB8">
        <w:rPr>
          <w:sz w:val="18"/>
          <w:szCs w:val="18"/>
        </w:rPr>
        <w:t>.р</w:t>
      </w:r>
      <w:proofErr w:type="gramEnd"/>
      <w:r w:rsidRPr="009B7CB8">
        <w:rPr>
          <w:sz w:val="18"/>
          <w:szCs w:val="18"/>
        </w:rPr>
        <w:t>ублей и на 202</w:t>
      </w:r>
      <w:r w:rsidR="007C64C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7C64C7">
        <w:rPr>
          <w:sz w:val="18"/>
          <w:szCs w:val="18"/>
        </w:rPr>
        <w:t>11367,1</w:t>
      </w:r>
      <w:r w:rsidRPr="009B7CB8">
        <w:rPr>
          <w:sz w:val="18"/>
          <w:szCs w:val="18"/>
        </w:rPr>
        <w:t xml:space="preserve">  тыс. рублей, в т.ч. общий объем условно утвержденных расходов </w:t>
      </w:r>
      <w:r w:rsidR="007C64C7">
        <w:rPr>
          <w:sz w:val="18"/>
          <w:szCs w:val="18"/>
        </w:rPr>
        <w:t>666,3</w:t>
      </w:r>
      <w:r w:rsidRPr="009B7CB8">
        <w:rPr>
          <w:sz w:val="18"/>
          <w:szCs w:val="18"/>
        </w:rPr>
        <w:t xml:space="preserve"> тыс.рублей;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</w:t>
      </w:r>
      <w:r w:rsidRPr="009B7CB8">
        <w:rPr>
          <w:sz w:val="18"/>
          <w:szCs w:val="18"/>
          <w:lang w:val="en-US"/>
        </w:rPr>
        <w:t> </w:t>
      </w:r>
      <w:r w:rsidRPr="009B7CB8">
        <w:rPr>
          <w:sz w:val="18"/>
          <w:szCs w:val="18"/>
        </w:rPr>
        <w:t>дефицит бюджета муниципального образования на 202</w:t>
      </w:r>
      <w:r w:rsidR="007C64C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0,0  тыс. рублей, </w:t>
      </w:r>
      <w:proofErr w:type="spellStart"/>
      <w:r w:rsidR="007C64C7">
        <w:rPr>
          <w:sz w:val="18"/>
          <w:szCs w:val="18"/>
        </w:rPr>
        <w:t>профицит</w:t>
      </w:r>
      <w:proofErr w:type="spellEnd"/>
      <w:r w:rsidRPr="009B7CB8">
        <w:rPr>
          <w:sz w:val="18"/>
          <w:szCs w:val="18"/>
        </w:rPr>
        <w:t xml:space="preserve"> бюджета муниципального образования на 202</w:t>
      </w:r>
      <w:r w:rsidR="007C64C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7C64C7">
        <w:rPr>
          <w:sz w:val="18"/>
          <w:szCs w:val="18"/>
        </w:rPr>
        <w:t>1959,6</w:t>
      </w:r>
      <w:r w:rsidRPr="009B7CB8">
        <w:rPr>
          <w:sz w:val="18"/>
          <w:szCs w:val="18"/>
        </w:rPr>
        <w:t xml:space="preserve"> 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52547">
      <w:pPr>
        <w:spacing w:line="238" w:lineRule="auto"/>
        <w:jc w:val="both"/>
        <w:rPr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2.  Поступление доходов в  бюджет муниципального образования</w:t>
      </w:r>
      <w:r w:rsidR="00052547" w:rsidRPr="009B7CB8">
        <w:rPr>
          <w:b/>
          <w:i/>
          <w:sz w:val="18"/>
          <w:szCs w:val="18"/>
        </w:rPr>
        <w:t xml:space="preserve"> на 202</w:t>
      </w:r>
      <w:r w:rsidR="007C64C7">
        <w:rPr>
          <w:b/>
          <w:i/>
          <w:sz w:val="18"/>
          <w:szCs w:val="18"/>
        </w:rPr>
        <w:t>3</w:t>
      </w:r>
      <w:r w:rsidR="00052547" w:rsidRPr="009B7CB8">
        <w:rPr>
          <w:b/>
          <w:i/>
          <w:sz w:val="18"/>
          <w:szCs w:val="18"/>
        </w:rPr>
        <w:t xml:space="preserve"> год и на плановый период 202</w:t>
      </w:r>
      <w:r w:rsidR="007C64C7">
        <w:rPr>
          <w:b/>
          <w:i/>
          <w:sz w:val="18"/>
          <w:szCs w:val="18"/>
        </w:rPr>
        <w:t>4</w:t>
      </w:r>
      <w:r w:rsidR="00052547" w:rsidRPr="009B7CB8">
        <w:rPr>
          <w:b/>
          <w:i/>
          <w:sz w:val="18"/>
          <w:szCs w:val="18"/>
        </w:rPr>
        <w:t xml:space="preserve"> и 202</w:t>
      </w:r>
      <w:r w:rsidR="007C64C7">
        <w:rPr>
          <w:b/>
          <w:i/>
          <w:sz w:val="18"/>
          <w:szCs w:val="18"/>
        </w:rPr>
        <w:t>5</w:t>
      </w:r>
      <w:r w:rsidR="00052547" w:rsidRPr="009B7CB8">
        <w:rPr>
          <w:b/>
          <w:i/>
          <w:sz w:val="18"/>
          <w:szCs w:val="18"/>
        </w:rPr>
        <w:t xml:space="preserve"> 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Утвердить поступления доходов  в бюджет муниципального образования на 202</w:t>
      </w:r>
      <w:r w:rsidR="007C64C7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и на плановый период 202</w:t>
      </w:r>
      <w:r w:rsidR="007C64C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 w:rsidR="007C64C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 согласно приложению 1 к настоящему Решению, в том числе безвозмездные поступления.</w:t>
      </w:r>
    </w:p>
    <w:p w:rsidR="00046248" w:rsidRPr="009B7CB8" w:rsidRDefault="00046248" w:rsidP="00046248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3. Бюджетные ассигнования бюджета муниципального образования  на 202</w:t>
      </w:r>
      <w:r w:rsidR="007C64C7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7C64C7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7C64C7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1. Утвердить: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1)  объем бюджетных ассигнований на исполнение публичных нормативных обязательств: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FD6F13" w:rsidRPr="009B7CB8">
        <w:rPr>
          <w:rFonts w:ascii="Times New Roman" w:hAnsi="Times New Roman" w:cs="Times New Roman"/>
          <w:sz w:val="18"/>
          <w:szCs w:val="18"/>
        </w:rPr>
        <w:t>20</w:t>
      </w:r>
      <w:r w:rsidR="007C64C7">
        <w:rPr>
          <w:rFonts w:ascii="Times New Roman" w:hAnsi="Times New Roman" w:cs="Times New Roman"/>
          <w:sz w:val="18"/>
          <w:szCs w:val="18"/>
        </w:rPr>
        <w:t>5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FD6F13" w:rsidRPr="009B7CB8">
        <w:rPr>
          <w:rFonts w:ascii="Times New Roman" w:hAnsi="Times New Roman" w:cs="Times New Roman"/>
          <w:sz w:val="18"/>
          <w:szCs w:val="18"/>
        </w:rPr>
        <w:t>20</w:t>
      </w:r>
      <w:r w:rsidR="007C64C7">
        <w:rPr>
          <w:rFonts w:ascii="Times New Roman" w:hAnsi="Times New Roman" w:cs="Times New Roman"/>
          <w:sz w:val="18"/>
          <w:szCs w:val="18"/>
        </w:rPr>
        <w:t>5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FD6F13" w:rsidRPr="009B7CB8">
        <w:rPr>
          <w:rFonts w:ascii="Times New Roman" w:hAnsi="Times New Roman" w:cs="Times New Roman"/>
          <w:sz w:val="18"/>
          <w:szCs w:val="18"/>
        </w:rPr>
        <w:t>20</w:t>
      </w:r>
      <w:r w:rsidR="007C64C7">
        <w:rPr>
          <w:rFonts w:ascii="Times New Roman" w:hAnsi="Times New Roman" w:cs="Times New Roman"/>
          <w:sz w:val="18"/>
          <w:szCs w:val="18"/>
        </w:rPr>
        <w:t>5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2) объем бюджетных ассигнований дорожного фонда муниципального образования: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11835,3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4640,3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4747,5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FD6F13" w:rsidRPr="009B7CB8" w:rsidRDefault="00FD6F13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3) размер резервного фонда муниципального образования: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100</w:t>
      </w:r>
      <w:r w:rsidRPr="009B7CB8">
        <w:rPr>
          <w:rFonts w:ascii="Times New Roman" w:hAnsi="Times New Roman" w:cs="Times New Roman"/>
          <w:sz w:val="18"/>
          <w:szCs w:val="18"/>
        </w:rPr>
        <w:t>,0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100</w:t>
      </w:r>
      <w:r w:rsidRPr="009B7CB8">
        <w:rPr>
          <w:rFonts w:ascii="Times New Roman" w:hAnsi="Times New Roman" w:cs="Times New Roman"/>
          <w:sz w:val="18"/>
          <w:szCs w:val="18"/>
        </w:rPr>
        <w:t>,0 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100</w:t>
      </w:r>
      <w:r w:rsidRPr="009B7CB8">
        <w:rPr>
          <w:rFonts w:ascii="Times New Roman" w:hAnsi="Times New Roman" w:cs="Times New Roman"/>
          <w:sz w:val="18"/>
          <w:szCs w:val="18"/>
        </w:rPr>
        <w:t>,0  тыс. рублей;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4</w:t>
      </w:r>
      <w:r w:rsidR="00046248" w:rsidRPr="009B7CB8">
        <w:rPr>
          <w:sz w:val="18"/>
          <w:szCs w:val="18"/>
        </w:rPr>
        <w:t>) ведомственную структуру расходов бюджета муниципального образования согласно приложению 2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5</w:t>
      </w:r>
      <w:r w:rsidR="00046248" w:rsidRPr="009B7CB8">
        <w:rPr>
          <w:sz w:val="18"/>
          <w:szCs w:val="18"/>
        </w:rPr>
        <w:t xml:space="preserve">) распределение бюджетных ассигнований  по разделам, подразделам, целевым статьям (муниципальным программам поселения и </w:t>
      </w:r>
      <w:proofErr w:type="spellStart"/>
      <w:r w:rsidR="00046248" w:rsidRPr="009B7CB8">
        <w:rPr>
          <w:sz w:val="18"/>
          <w:szCs w:val="18"/>
        </w:rPr>
        <w:t>не</w:t>
      </w:r>
      <w:r w:rsidR="00CE41A5">
        <w:rPr>
          <w:sz w:val="18"/>
          <w:szCs w:val="18"/>
        </w:rPr>
        <w:t>программ</w:t>
      </w:r>
      <w:r w:rsidR="00046248" w:rsidRPr="009B7CB8">
        <w:rPr>
          <w:sz w:val="18"/>
          <w:szCs w:val="18"/>
        </w:rPr>
        <w:t>ным</w:t>
      </w:r>
      <w:proofErr w:type="spellEnd"/>
      <w:r w:rsidR="00046248" w:rsidRPr="009B7CB8">
        <w:rPr>
          <w:sz w:val="18"/>
          <w:szCs w:val="18"/>
        </w:rPr>
        <w:t xml:space="preserve"> направления деятельности), группам и подгруппам </w:t>
      </w:r>
      <w:proofErr w:type="gramStart"/>
      <w:r w:rsidR="00046248" w:rsidRPr="009B7CB8">
        <w:rPr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="00046248" w:rsidRPr="009B7CB8">
        <w:rPr>
          <w:sz w:val="18"/>
          <w:szCs w:val="18"/>
        </w:rPr>
        <w:t xml:space="preserve"> согласно приложению 3 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6</w:t>
      </w:r>
      <w:r w:rsidR="00046248" w:rsidRPr="009B7CB8">
        <w:rPr>
          <w:sz w:val="18"/>
          <w:szCs w:val="18"/>
        </w:rPr>
        <w:t xml:space="preserve">) распределение бюджетных ассигнований по целевым статьям (муниципальным программам поселения и </w:t>
      </w:r>
      <w:proofErr w:type="spellStart"/>
      <w:r w:rsidR="00046248" w:rsidRPr="009B7CB8">
        <w:rPr>
          <w:sz w:val="18"/>
          <w:szCs w:val="18"/>
        </w:rPr>
        <w:t>непрограммным</w:t>
      </w:r>
      <w:proofErr w:type="spellEnd"/>
      <w:r w:rsidR="00046248" w:rsidRPr="009B7CB8">
        <w:rPr>
          <w:sz w:val="18"/>
          <w:szCs w:val="18"/>
        </w:rPr>
        <w:t xml:space="preserve"> направлениям деятельности), группам и подгруппам </w:t>
      </w:r>
      <w:proofErr w:type="gramStart"/>
      <w:r w:rsidR="00046248" w:rsidRPr="009B7CB8">
        <w:rPr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="00046248" w:rsidRPr="009B7CB8">
        <w:rPr>
          <w:sz w:val="18"/>
          <w:szCs w:val="18"/>
        </w:rPr>
        <w:t xml:space="preserve"> согласно приложению 4 к настоящему Решению;</w:t>
      </w:r>
    </w:p>
    <w:p w:rsidR="00FD6F13" w:rsidRPr="009B7CB8" w:rsidRDefault="00FD6F13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8D5BB8" w:rsidRPr="009B7CB8" w:rsidRDefault="0004624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4. Особенности администрирования доходов бюджета муниципального образования в 202</w:t>
      </w:r>
      <w:r w:rsidR="008A350A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финансовое управление администрации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Саратовской области;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 муниципальное учреждение «Централизованная бухгалтерия органов местного самоуправления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района».</w:t>
      </w:r>
    </w:p>
    <w:p w:rsidR="008D5BB8" w:rsidRPr="009B7CB8" w:rsidRDefault="008D5BB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8D5BB8" w:rsidRPr="009B7CB8" w:rsidRDefault="008D5BB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5. Иные межбюджетные трансферты, предоставляемые из бюджета муниципального образования бюджету муниципального района на 202</w:t>
      </w:r>
      <w:r w:rsidR="008A350A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8A350A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8A350A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годов.</w:t>
      </w:r>
    </w:p>
    <w:p w:rsidR="008D5BB8" w:rsidRPr="009B7CB8" w:rsidRDefault="00387670" w:rsidP="00387670">
      <w:pPr>
        <w:pStyle w:val="aa"/>
        <w:numPr>
          <w:ilvl w:val="0"/>
          <w:numId w:val="4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Утвердить бюджетные ассигнования на предоставление иных межбюджетных трансфертов из бюджета муниципального образования бюджету муниципального района в соответствии с заключенными соглашениями согласно приложению 4 к настоящему Решению: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2486,2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2486,2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8A350A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8A350A">
        <w:rPr>
          <w:rFonts w:ascii="Times New Roman" w:hAnsi="Times New Roman" w:cs="Times New Roman"/>
          <w:sz w:val="18"/>
          <w:szCs w:val="18"/>
        </w:rPr>
        <w:t>0,0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046248" w:rsidRPr="009B7CB8" w:rsidRDefault="00387670" w:rsidP="00387670">
      <w:pPr>
        <w:tabs>
          <w:tab w:val="left" w:pos="1102"/>
        </w:tabs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lastRenderedPageBreak/>
        <w:tab/>
      </w:r>
    </w:p>
    <w:p w:rsidR="00046248" w:rsidRPr="009B7CB8" w:rsidRDefault="00046248" w:rsidP="003B2011">
      <w:pPr>
        <w:spacing w:line="238" w:lineRule="auto"/>
        <w:jc w:val="both"/>
        <w:rPr>
          <w:b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6</w:t>
      </w:r>
      <w:r w:rsidRPr="009B7CB8">
        <w:rPr>
          <w:b/>
          <w:i/>
          <w:sz w:val="18"/>
          <w:szCs w:val="18"/>
        </w:rPr>
        <w:t>. Муниципал</w:t>
      </w:r>
      <w:r w:rsidR="008D5BB8" w:rsidRPr="009B7CB8">
        <w:rPr>
          <w:b/>
          <w:i/>
          <w:sz w:val="18"/>
          <w:szCs w:val="18"/>
        </w:rPr>
        <w:t>ьный внутренний долг образования на 202</w:t>
      </w:r>
      <w:r w:rsidR="008A350A">
        <w:rPr>
          <w:b/>
          <w:i/>
          <w:sz w:val="18"/>
          <w:szCs w:val="18"/>
        </w:rPr>
        <w:t>3</w:t>
      </w:r>
      <w:r w:rsidR="008D5BB8" w:rsidRPr="009B7CB8">
        <w:rPr>
          <w:b/>
          <w:i/>
          <w:sz w:val="18"/>
          <w:szCs w:val="18"/>
        </w:rPr>
        <w:t xml:space="preserve"> год и на плановый период 202</w:t>
      </w:r>
      <w:r w:rsidR="008A350A">
        <w:rPr>
          <w:b/>
          <w:i/>
          <w:sz w:val="18"/>
          <w:szCs w:val="18"/>
        </w:rPr>
        <w:t>4</w:t>
      </w:r>
      <w:r w:rsidR="008D5BB8" w:rsidRPr="009B7CB8">
        <w:rPr>
          <w:b/>
          <w:i/>
          <w:sz w:val="18"/>
          <w:szCs w:val="18"/>
        </w:rPr>
        <w:t xml:space="preserve"> и 202</w:t>
      </w:r>
      <w:r w:rsidR="008A350A">
        <w:rPr>
          <w:b/>
          <w:i/>
          <w:sz w:val="18"/>
          <w:szCs w:val="18"/>
        </w:rPr>
        <w:t>5</w:t>
      </w:r>
      <w:r w:rsidR="008D5BB8" w:rsidRPr="009B7CB8">
        <w:rPr>
          <w:b/>
          <w:i/>
          <w:sz w:val="18"/>
          <w:szCs w:val="18"/>
        </w:rPr>
        <w:t xml:space="preserve"> годов.</w:t>
      </w:r>
    </w:p>
    <w:p w:rsidR="00046248" w:rsidRPr="009B7CB8" w:rsidRDefault="00046248" w:rsidP="00046248">
      <w:pPr>
        <w:pStyle w:val="aa"/>
        <w:numPr>
          <w:ilvl w:val="0"/>
          <w:numId w:val="3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предельный объем муниципального внутреннего долга муниципального образования на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в сумме </w:t>
      </w:r>
      <w:r w:rsidR="008A350A">
        <w:rPr>
          <w:sz w:val="18"/>
          <w:szCs w:val="18"/>
        </w:rPr>
        <w:t>12479,3</w:t>
      </w:r>
      <w:r w:rsidRPr="009B7CB8">
        <w:rPr>
          <w:sz w:val="18"/>
          <w:szCs w:val="18"/>
        </w:rPr>
        <w:t xml:space="preserve"> тыс. рублей, на 202</w:t>
      </w:r>
      <w:r w:rsidR="008A350A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8A350A">
        <w:rPr>
          <w:sz w:val="18"/>
          <w:szCs w:val="18"/>
        </w:rPr>
        <w:t>12798,4</w:t>
      </w:r>
      <w:r w:rsidRPr="009B7CB8">
        <w:rPr>
          <w:sz w:val="18"/>
          <w:szCs w:val="18"/>
        </w:rPr>
        <w:t xml:space="preserve"> тыс. рублей, на 202</w:t>
      </w:r>
      <w:r w:rsidR="008A350A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8A350A">
        <w:rPr>
          <w:sz w:val="18"/>
          <w:szCs w:val="18"/>
        </w:rPr>
        <w:t>13169,1</w:t>
      </w:r>
      <w:r w:rsidRPr="009B7CB8">
        <w:rPr>
          <w:sz w:val="18"/>
          <w:szCs w:val="18"/>
        </w:rPr>
        <w:t xml:space="preserve">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верхний предел муниципального внутреннего долга</w:t>
      </w:r>
      <w:proofErr w:type="gramStart"/>
      <w:r w:rsidRPr="009B7CB8">
        <w:rPr>
          <w:sz w:val="18"/>
          <w:szCs w:val="18"/>
        </w:rPr>
        <w:t xml:space="preserve"> :</w:t>
      </w:r>
      <w:proofErr w:type="gramEnd"/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8A350A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8A350A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7</w:t>
      </w:r>
      <w:r w:rsidRPr="009B7CB8">
        <w:rPr>
          <w:b/>
          <w:i/>
          <w:sz w:val="18"/>
          <w:szCs w:val="18"/>
        </w:rPr>
        <w:t>. Особенности исполнения бюджета муниципального образования.</w:t>
      </w:r>
    </w:p>
    <w:p w:rsidR="00046248" w:rsidRPr="009B7CB8" w:rsidRDefault="00046248" w:rsidP="00046248">
      <w:pPr>
        <w:spacing w:line="238" w:lineRule="auto"/>
        <w:ind w:firstLine="708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Администрация муниципального образования обеспечивает направление в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году остатков средств бюджета муниципального образования в объеме </w:t>
      </w:r>
      <w:r w:rsidRPr="009B7CB8">
        <w:rPr>
          <w:color w:val="000000" w:themeColor="text1"/>
          <w:sz w:val="18"/>
          <w:szCs w:val="18"/>
        </w:rPr>
        <w:t>200,0</w:t>
      </w:r>
      <w:r w:rsidRPr="009B7CB8">
        <w:rPr>
          <w:sz w:val="18"/>
          <w:szCs w:val="18"/>
        </w:rPr>
        <w:t xml:space="preserve"> тыс. рублей, находящихся по состоянию на 1 января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515882" w:rsidRPr="009B7CB8" w:rsidRDefault="00515882" w:rsidP="00046248">
      <w:pPr>
        <w:spacing w:line="238" w:lineRule="auto"/>
        <w:ind w:firstLine="708"/>
        <w:jc w:val="both"/>
        <w:rPr>
          <w:sz w:val="18"/>
          <w:szCs w:val="18"/>
        </w:rPr>
      </w:pPr>
    </w:p>
    <w:p w:rsidR="00515882" w:rsidRPr="009B7CB8" w:rsidRDefault="00515882" w:rsidP="00515882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8.Особенности установления отдельных расходных обязательств муниципального образования.</w:t>
      </w:r>
    </w:p>
    <w:p w:rsidR="00515882" w:rsidRPr="009B7CB8" w:rsidRDefault="00515882" w:rsidP="00515882">
      <w:pPr>
        <w:pStyle w:val="aa"/>
        <w:numPr>
          <w:ilvl w:val="0"/>
          <w:numId w:val="5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исходя из прогнозируемого уровня инфляции (декабрь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к декабрю 202</w:t>
      </w:r>
      <w:r w:rsidR="008A350A">
        <w:rPr>
          <w:sz w:val="18"/>
          <w:szCs w:val="18"/>
        </w:rPr>
        <w:t>2</w:t>
      </w:r>
      <w:r w:rsidRPr="009B7CB8">
        <w:rPr>
          <w:sz w:val="18"/>
          <w:szCs w:val="18"/>
        </w:rPr>
        <w:t xml:space="preserve"> года) размер индексации с 1 октября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</w:t>
      </w:r>
      <w:r w:rsidR="008A350A">
        <w:rPr>
          <w:sz w:val="18"/>
          <w:szCs w:val="18"/>
        </w:rPr>
        <w:t>6,1</w:t>
      </w:r>
      <w:r w:rsidRPr="009B7CB8">
        <w:rPr>
          <w:sz w:val="18"/>
          <w:szCs w:val="18"/>
        </w:rPr>
        <w:t xml:space="preserve"> процента, с 1 октября 202</w:t>
      </w:r>
      <w:r w:rsidR="008A350A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на </w:t>
      </w:r>
      <w:r w:rsidR="008A350A">
        <w:rPr>
          <w:sz w:val="18"/>
          <w:szCs w:val="18"/>
        </w:rPr>
        <w:t>4,0</w:t>
      </w:r>
      <w:r w:rsidRPr="009B7CB8">
        <w:rPr>
          <w:sz w:val="18"/>
          <w:szCs w:val="18"/>
        </w:rPr>
        <w:t xml:space="preserve"> процента, с 1 октября 202</w:t>
      </w:r>
      <w:r w:rsidR="008A350A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</w:t>
      </w:r>
      <w:proofErr w:type="gramStart"/>
      <w:r w:rsidRPr="009B7CB8">
        <w:rPr>
          <w:sz w:val="18"/>
          <w:szCs w:val="18"/>
        </w:rPr>
        <w:t>на</w:t>
      </w:r>
      <w:proofErr w:type="gramEnd"/>
      <w:r w:rsidRPr="009B7CB8">
        <w:rPr>
          <w:sz w:val="18"/>
          <w:szCs w:val="18"/>
        </w:rPr>
        <w:t xml:space="preserve"> </w:t>
      </w:r>
      <w:r w:rsidR="008A350A">
        <w:rPr>
          <w:sz w:val="18"/>
          <w:szCs w:val="18"/>
        </w:rPr>
        <w:t>3,9</w:t>
      </w:r>
      <w:r w:rsidRPr="009B7CB8">
        <w:rPr>
          <w:sz w:val="18"/>
          <w:szCs w:val="18"/>
        </w:rPr>
        <w:t xml:space="preserve"> процента:</w:t>
      </w:r>
    </w:p>
    <w:p w:rsidR="00515882" w:rsidRDefault="00515882" w:rsidP="00515882">
      <w:pPr>
        <w:pStyle w:val="aa"/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размеров денежного вознаграждения лицам, замещающим муниципальные должности образования, окладов месячного содержания по должностям м</w:t>
      </w:r>
      <w:r w:rsidR="000A209E">
        <w:rPr>
          <w:sz w:val="18"/>
          <w:szCs w:val="18"/>
        </w:rPr>
        <w:t>униципальной службы образования;</w:t>
      </w:r>
    </w:p>
    <w:p w:rsidR="000A209E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</w:p>
    <w:p w:rsidR="000A209E" w:rsidRPr="009B7CB8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  <w:r>
        <w:rPr>
          <w:sz w:val="18"/>
          <w:szCs w:val="18"/>
        </w:rPr>
        <w:t>ежемесячные доплаты к государственной пенсии лицам, занимавшим муниципальные должности и замещавшим должности муниципальной службы.</w:t>
      </w:r>
    </w:p>
    <w:p w:rsidR="00046248" w:rsidRPr="009B7CB8" w:rsidRDefault="00046248" w:rsidP="00515882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515882" w:rsidRPr="009B7CB8">
        <w:rPr>
          <w:b/>
          <w:i/>
          <w:sz w:val="18"/>
          <w:szCs w:val="18"/>
        </w:rPr>
        <w:t>9</w:t>
      </w:r>
      <w:r w:rsidRPr="009B7CB8">
        <w:rPr>
          <w:b/>
          <w:i/>
          <w:sz w:val="18"/>
          <w:szCs w:val="18"/>
        </w:rPr>
        <w:t>.</w:t>
      </w:r>
      <w:r w:rsidR="008D5BB8" w:rsidRPr="009B7CB8">
        <w:rPr>
          <w:b/>
          <w:i/>
          <w:sz w:val="18"/>
          <w:szCs w:val="18"/>
        </w:rPr>
        <w:t xml:space="preserve"> </w:t>
      </w:r>
      <w:r w:rsidRPr="009B7CB8">
        <w:rPr>
          <w:b/>
          <w:i/>
          <w:sz w:val="18"/>
          <w:szCs w:val="18"/>
        </w:rPr>
        <w:t>Вступление в силу настоящего Решения</w:t>
      </w:r>
      <w:r w:rsidR="0040362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Настоящее решение вступает в силу с 1 января 202</w:t>
      </w:r>
      <w:r w:rsidR="008A350A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Глава </w:t>
      </w:r>
      <w:proofErr w:type="gramStart"/>
      <w:r>
        <w:rPr>
          <w:b/>
          <w:sz w:val="18"/>
          <w:szCs w:val="18"/>
        </w:rPr>
        <w:t>Рязанского</w:t>
      </w:r>
      <w:proofErr w:type="gramEnd"/>
      <w:r>
        <w:rPr>
          <w:b/>
          <w:sz w:val="18"/>
          <w:szCs w:val="18"/>
        </w:rPr>
        <w:t xml:space="preserve"> муниципального</w:t>
      </w:r>
    </w:p>
    <w:p w:rsidR="004D17D8" w:rsidRPr="009B7CB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образования                                                                                                                                   С.С. Никифоров                                                                                          </w:t>
      </w: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3B2011" w:rsidRDefault="003B2011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EB3FE8" w:rsidRDefault="00EB3FE8" w:rsidP="00046248">
      <w:pPr>
        <w:jc w:val="both"/>
        <w:rPr>
          <w:b/>
          <w:sz w:val="18"/>
          <w:szCs w:val="18"/>
        </w:rPr>
      </w:pPr>
    </w:p>
    <w:p w:rsidR="006A3958" w:rsidRDefault="006A3958" w:rsidP="00046248">
      <w:pPr>
        <w:jc w:val="both"/>
        <w:rPr>
          <w:b/>
          <w:sz w:val="18"/>
          <w:szCs w:val="18"/>
        </w:rPr>
      </w:pPr>
    </w:p>
    <w:p w:rsidR="006A3958" w:rsidRDefault="006A3958" w:rsidP="00046248">
      <w:pPr>
        <w:jc w:val="both"/>
        <w:rPr>
          <w:sz w:val="18"/>
          <w:szCs w:val="18"/>
        </w:rPr>
      </w:pPr>
    </w:p>
    <w:p w:rsidR="00EB3FE8" w:rsidRPr="009B7CB8" w:rsidRDefault="00EB3FE8" w:rsidP="00046248">
      <w:pPr>
        <w:jc w:val="both"/>
        <w:rPr>
          <w:sz w:val="18"/>
          <w:szCs w:val="18"/>
        </w:rPr>
      </w:pPr>
    </w:p>
    <w:p w:rsidR="00925080" w:rsidRDefault="00046248" w:rsidP="00046248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 xml:space="preserve">                 </w:t>
      </w:r>
    </w:p>
    <w:p w:rsidR="00925080" w:rsidRDefault="00925080" w:rsidP="00046248">
      <w:pPr>
        <w:jc w:val="right"/>
        <w:rPr>
          <w:sz w:val="18"/>
          <w:szCs w:val="18"/>
        </w:rPr>
      </w:pPr>
    </w:p>
    <w:p w:rsidR="00925080" w:rsidRDefault="00925080" w:rsidP="00046248">
      <w:pPr>
        <w:jc w:val="right"/>
        <w:rPr>
          <w:sz w:val="18"/>
          <w:szCs w:val="18"/>
        </w:rPr>
      </w:pPr>
    </w:p>
    <w:p w:rsidR="00925080" w:rsidRDefault="00925080" w:rsidP="00046248">
      <w:pPr>
        <w:jc w:val="right"/>
        <w:rPr>
          <w:sz w:val="18"/>
          <w:szCs w:val="18"/>
        </w:rPr>
      </w:pPr>
    </w:p>
    <w:p w:rsidR="00925080" w:rsidRDefault="00925080" w:rsidP="00046248">
      <w:pPr>
        <w:jc w:val="right"/>
        <w:rPr>
          <w:sz w:val="18"/>
          <w:szCs w:val="18"/>
        </w:rPr>
      </w:pPr>
    </w:p>
    <w:p w:rsidR="00925080" w:rsidRDefault="00925080" w:rsidP="00046248">
      <w:pPr>
        <w:jc w:val="right"/>
        <w:rPr>
          <w:sz w:val="18"/>
          <w:szCs w:val="18"/>
        </w:rPr>
      </w:pPr>
    </w:p>
    <w:p w:rsidR="00046248" w:rsidRPr="009B7CB8" w:rsidRDefault="00046248" w:rsidP="00925080">
      <w:pPr>
        <w:rPr>
          <w:sz w:val="18"/>
          <w:szCs w:val="18"/>
        </w:rPr>
      </w:pPr>
      <w:r w:rsidRPr="009B7CB8">
        <w:rPr>
          <w:sz w:val="18"/>
          <w:szCs w:val="18"/>
        </w:rPr>
        <w:lastRenderedPageBreak/>
        <w:t xml:space="preserve">   </w:t>
      </w:r>
      <w:r w:rsidR="00925080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  Приложение 1</w:t>
      </w:r>
    </w:p>
    <w:p w:rsidR="00046248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>к Решению Совета</w:t>
      </w:r>
    </w:p>
    <w:p w:rsidR="00046248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>Рязанского муниципального</w:t>
      </w:r>
    </w:p>
    <w:p w:rsidR="00046248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>образования</w:t>
      </w:r>
    </w:p>
    <w:p w:rsidR="00046248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 xml:space="preserve">«О бюджете </w:t>
      </w:r>
      <w:proofErr w:type="gramStart"/>
      <w:r w:rsidR="00046248" w:rsidRPr="009B7CB8">
        <w:rPr>
          <w:sz w:val="18"/>
          <w:szCs w:val="18"/>
        </w:rPr>
        <w:t>Рязанского</w:t>
      </w:r>
      <w:proofErr w:type="gramEnd"/>
    </w:p>
    <w:p w:rsidR="00046248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>муниципального образования</w:t>
      </w:r>
    </w:p>
    <w:p w:rsidR="00046248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="00046248" w:rsidRPr="009B7CB8">
        <w:rPr>
          <w:sz w:val="18"/>
          <w:szCs w:val="18"/>
        </w:rPr>
        <w:t>Турковского</w:t>
      </w:r>
      <w:proofErr w:type="spellEnd"/>
      <w:r w:rsidR="00046248"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="00046248" w:rsidRPr="009B7CB8">
        <w:rPr>
          <w:sz w:val="18"/>
          <w:szCs w:val="18"/>
        </w:rPr>
        <w:t xml:space="preserve"> год</w:t>
      </w:r>
    </w:p>
    <w:p w:rsidR="0004624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46248"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="00046248"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="00046248" w:rsidRPr="009B7CB8">
        <w:rPr>
          <w:sz w:val="18"/>
          <w:szCs w:val="18"/>
        </w:rPr>
        <w:t xml:space="preserve"> годов»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Поступление доходов  в бюджет муниципального образования</w:t>
      </w: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на 202</w:t>
      </w:r>
      <w:r w:rsidR="00925080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 и плановый период 202</w:t>
      </w:r>
      <w:r w:rsidR="00925080">
        <w:rPr>
          <w:b/>
          <w:sz w:val="18"/>
          <w:szCs w:val="18"/>
        </w:rPr>
        <w:t>4</w:t>
      </w:r>
      <w:r w:rsidRPr="009B7CB8">
        <w:rPr>
          <w:b/>
          <w:sz w:val="18"/>
          <w:szCs w:val="18"/>
        </w:rPr>
        <w:t xml:space="preserve"> и 202</w:t>
      </w:r>
      <w:r w:rsidR="00925080">
        <w:rPr>
          <w:b/>
          <w:sz w:val="18"/>
          <w:szCs w:val="18"/>
        </w:rPr>
        <w:t>5</w:t>
      </w:r>
      <w:r w:rsidRPr="009B7CB8">
        <w:rPr>
          <w:b/>
          <w:sz w:val="18"/>
          <w:szCs w:val="18"/>
        </w:rPr>
        <w:t xml:space="preserve"> годов</w:t>
      </w:r>
    </w:p>
    <w:p w:rsidR="00046248" w:rsidRPr="009B7CB8" w:rsidRDefault="00046248" w:rsidP="00046248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819"/>
        <w:gridCol w:w="1276"/>
        <w:gridCol w:w="1276"/>
        <w:gridCol w:w="1276"/>
      </w:tblGrid>
      <w:tr w:rsidR="00046248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925080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925080">
              <w:rPr>
                <w:b/>
                <w:sz w:val="18"/>
                <w:szCs w:val="18"/>
              </w:rPr>
              <w:t xml:space="preserve">3 </w:t>
            </w:r>
            <w:r w:rsidRPr="009B7C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925080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925080">
              <w:rPr>
                <w:b/>
                <w:sz w:val="18"/>
                <w:szCs w:val="18"/>
              </w:rPr>
              <w:t>4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925080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925080">
              <w:rPr>
                <w:b/>
                <w:sz w:val="18"/>
                <w:szCs w:val="18"/>
              </w:rPr>
              <w:t>5</w:t>
            </w:r>
            <w:r w:rsidRPr="009B7C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B7CB8">
              <w:rPr>
                <w:b/>
                <w:sz w:val="18"/>
                <w:szCs w:val="18"/>
              </w:rPr>
              <w:t>год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0164A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0164A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13169,1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1137,0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1137,0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4747,5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4747,5</w:t>
            </w:r>
          </w:p>
        </w:tc>
      </w:tr>
      <w:tr w:rsidR="00046248" w:rsidRPr="009B7CB8" w:rsidTr="0053561E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74399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1870,6</w:t>
            </w:r>
          </w:p>
        </w:tc>
      </w:tr>
      <w:tr w:rsidR="00046248" w:rsidRPr="009B7CB8" w:rsidTr="0053561E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1870,6</w:t>
            </w:r>
          </w:p>
        </w:tc>
      </w:tr>
      <w:tr w:rsidR="00046248" w:rsidRPr="009B7CB8" w:rsidTr="0053561E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5414,0</w:t>
            </w:r>
          </w:p>
        </w:tc>
      </w:tr>
      <w:tr w:rsidR="00046248" w:rsidRPr="009B7CB8" w:rsidTr="0053561E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046248" w:rsidRPr="009B7CB8" w:rsidTr="0053561E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5310,0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157,0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157,0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2 02 16001 10 0001 150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F97E4A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E31A01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E31A01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E31A01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97E4A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202 29999 10 </w:t>
            </w:r>
            <w:r w:rsidR="00C243A6">
              <w:rPr>
                <w:sz w:val="18"/>
                <w:szCs w:val="18"/>
              </w:rPr>
              <w:t>0118</w:t>
            </w:r>
            <w:r w:rsidRPr="009B7CB8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Субсидии бюджетам </w:t>
            </w:r>
            <w:r w:rsidR="00C243A6">
              <w:rPr>
                <w:sz w:val="18"/>
                <w:szCs w:val="18"/>
              </w:rPr>
              <w:t xml:space="preserve">сельских </w:t>
            </w:r>
            <w:r w:rsidRPr="009B7CB8">
              <w:rPr>
                <w:sz w:val="18"/>
                <w:szCs w:val="18"/>
              </w:rPr>
              <w:t xml:space="preserve">поселений области на </w:t>
            </w:r>
            <w:r w:rsidR="00C243A6">
              <w:rPr>
                <w:sz w:val="18"/>
                <w:szCs w:val="18"/>
              </w:rPr>
              <w:t>осуществление</w:t>
            </w:r>
            <w:r w:rsidRPr="009B7CB8">
              <w:rPr>
                <w:sz w:val="18"/>
                <w:szCs w:val="1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6D792C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0453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6D792C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50164A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50164A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13326,1</w:t>
            </w:r>
          </w:p>
        </w:tc>
      </w:tr>
    </w:tbl>
    <w:p w:rsidR="006F08FF" w:rsidRPr="009B7CB8" w:rsidRDefault="006F08FF" w:rsidP="00C876FA">
      <w:pPr>
        <w:rPr>
          <w:sz w:val="18"/>
          <w:szCs w:val="18"/>
        </w:rPr>
      </w:pPr>
    </w:p>
    <w:p w:rsidR="006F08FF" w:rsidRPr="009B7CB8" w:rsidRDefault="006F08FF" w:rsidP="00C876FA">
      <w:pPr>
        <w:rPr>
          <w:sz w:val="18"/>
          <w:szCs w:val="18"/>
        </w:rPr>
      </w:pPr>
    </w:p>
    <w:p w:rsidR="006F08FF" w:rsidRPr="009B7CB8" w:rsidRDefault="006F08FF" w:rsidP="00C876FA">
      <w:pPr>
        <w:rPr>
          <w:sz w:val="18"/>
          <w:szCs w:val="18"/>
        </w:rPr>
      </w:pPr>
    </w:p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925080" w:rsidRDefault="00925080" w:rsidP="0053561E">
      <w:pPr>
        <w:spacing w:line="238" w:lineRule="auto"/>
        <w:ind w:firstLine="720"/>
        <w:jc w:val="right"/>
        <w:rPr>
          <w:sz w:val="18"/>
          <w:szCs w:val="18"/>
        </w:rPr>
      </w:pPr>
    </w:p>
    <w:p w:rsidR="00925080" w:rsidRPr="009B7CB8" w:rsidRDefault="00925080" w:rsidP="009250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Рязанского муниципального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gramStart"/>
      <w:r w:rsidRPr="009B7CB8">
        <w:rPr>
          <w:sz w:val="18"/>
          <w:szCs w:val="18"/>
        </w:rPr>
        <w:t>Рязанского</w:t>
      </w:r>
      <w:proofErr w:type="gramEnd"/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925080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4D17D8" w:rsidRPr="009B7CB8" w:rsidRDefault="004D17D8" w:rsidP="004D17D8">
      <w:pPr>
        <w:tabs>
          <w:tab w:val="left" w:pos="6865"/>
        </w:tabs>
        <w:ind w:firstLine="720"/>
        <w:jc w:val="right"/>
        <w:rPr>
          <w:sz w:val="18"/>
          <w:szCs w:val="18"/>
        </w:rPr>
      </w:pPr>
    </w:p>
    <w:p w:rsidR="0053561E" w:rsidRPr="009B7CB8" w:rsidRDefault="0053561E" w:rsidP="0053561E">
      <w:pPr>
        <w:spacing w:line="238" w:lineRule="auto"/>
        <w:ind w:firstLine="720"/>
        <w:jc w:val="right"/>
        <w:rPr>
          <w:i/>
          <w:sz w:val="18"/>
          <w:szCs w:val="18"/>
        </w:rPr>
      </w:pPr>
      <w:r w:rsidRPr="009B7CB8">
        <w:rPr>
          <w:sz w:val="18"/>
          <w:szCs w:val="18"/>
        </w:rPr>
        <w:t xml:space="preserve"> 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Ведомственная структура расходов бюджета муниципального образования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 </w:t>
      </w:r>
      <w:r w:rsidR="00743993" w:rsidRPr="009B7CB8">
        <w:rPr>
          <w:b/>
          <w:sz w:val="18"/>
          <w:szCs w:val="18"/>
        </w:rPr>
        <w:t>на 202</w:t>
      </w:r>
      <w:r w:rsidR="00743993">
        <w:rPr>
          <w:b/>
          <w:sz w:val="18"/>
          <w:szCs w:val="18"/>
        </w:rPr>
        <w:t>3</w:t>
      </w:r>
      <w:r w:rsidR="00743993" w:rsidRPr="009B7CB8">
        <w:rPr>
          <w:b/>
          <w:sz w:val="18"/>
          <w:szCs w:val="18"/>
        </w:rPr>
        <w:t xml:space="preserve"> год и плановый период 202</w:t>
      </w:r>
      <w:r w:rsidR="00743993">
        <w:rPr>
          <w:b/>
          <w:sz w:val="18"/>
          <w:szCs w:val="18"/>
        </w:rPr>
        <w:t>4</w:t>
      </w:r>
      <w:r w:rsidR="00743993" w:rsidRPr="009B7CB8">
        <w:rPr>
          <w:b/>
          <w:sz w:val="18"/>
          <w:szCs w:val="18"/>
        </w:rPr>
        <w:t xml:space="preserve"> и 202</w:t>
      </w:r>
      <w:r w:rsidR="00743993">
        <w:rPr>
          <w:b/>
          <w:sz w:val="18"/>
          <w:szCs w:val="18"/>
        </w:rPr>
        <w:t>5</w:t>
      </w:r>
      <w:r w:rsidR="00743993" w:rsidRPr="009B7CB8">
        <w:rPr>
          <w:b/>
          <w:sz w:val="18"/>
          <w:szCs w:val="18"/>
        </w:rPr>
        <w:t xml:space="preserve"> годов</w:t>
      </w:r>
    </w:p>
    <w:p w:rsidR="0053561E" w:rsidRPr="009B7CB8" w:rsidRDefault="004372A9" w:rsidP="004372A9">
      <w:pPr>
        <w:ind w:right="-7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>тыс</w:t>
      </w:r>
      <w:proofErr w:type="gramStart"/>
      <w:r w:rsidR="0053561E" w:rsidRPr="009B7CB8">
        <w:rPr>
          <w:sz w:val="18"/>
          <w:szCs w:val="18"/>
        </w:rPr>
        <w:t>.р</w:t>
      </w:r>
      <w:proofErr w:type="gramEnd"/>
      <w:r w:rsidR="0053561E" w:rsidRPr="009B7CB8">
        <w:rPr>
          <w:sz w:val="18"/>
          <w:szCs w:val="18"/>
        </w:rPr>
        <w:t>уб.</w:t>
      </w:r>
    </w:p>
    <w:tbl>
      <w:tblPr>
        <w:tblW w:w="113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61"/>
        <w:gridCol w:w="261"/>
        <w:gridCol w:w="261"/>
        <w:gridCol w:w="261"/>
        <w:gridCol w:w="261"/>
        <w:gridCol w:w="261"/>
        <w:gridCol w:w="261"/>
        <w:gridCol w:w="528"/>
        <w:gridCol w:w="549"/>
        <w:gridCol w:w="751"/>
        <w:gridCol w:w="1291"/>
        <w:gridCol w:w="945"/>
        <w:gridCol w:w="946"/>
        <w:gridCol w:w="992"/>
        <w:gridCol w:w="1035"/>
      </w:tblGrid>
      <w:tr w:rsidR="00E93363" w:rsidRPr="00E93363" w:rsidTr="00E93363">
        <w:trPr>
          <w:trHeight w:val="255"/>
        </w:trPr>
        <w:tc>
          <w:tcPr>
            <w:tcW w:w="2519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93363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93363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973" w:type="dxa"/>
            <w:gridSpan w:val="3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93363" w:rsidRPr="00E93363" w:rsidTr="00E93363">
        <w:trPr>
          <w:trHeight w:val="255"/>
        </w:trPr>
        <w:tc>
          <w:tcPr>
            <w:tcW w:w="2519" w:type="dxa"/>
            <w:vMerge/>
            <w:tcBorders>
              <w:right w:val="nil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93363" w:rsidRPr="00E93363" w:rsidTr="00E93363">
        <w:trPr>
          <w:trHeight w:val="255"/>
        </w:trPr>
        <w:tc>
          <w:tcPr>
            <w:tcW w:w="251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 xml:space="preserve">Администрация Рязанского муниципального образования </w:t>
            </w:r>
            <w:proofErr w:type="spellStart"/>
            <w:r w:rsidRPr="00E93363">
              <w:rPr>
                <w:b/>
                <w:bCs/>
                <w:sz w:val="18"/>
                <w:szCs w:val="18"/>
              </w:rPr>
              <w:t>Турковского</w:t>
            </w:r>
            <w:proofErr w:type="spellEnd"/>
            <w:r w:rsidRPr="00E93363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19 943,2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12 624,0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10 700,8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7 346,4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4 860,9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91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4 465,7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4 465,7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3 529,2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1 167,8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3363">
              <w:rPr>
                <w:sz w:val="18"/>
                <w:szCs w:val="18"/>
              </w:rPr>
              <w:t>контроля за</w:t>
            </w:r>
            <w:proofErr w:type="gramEnd"/>
            <w:r w:rsidRPr="00E93363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1 040,1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1 037,3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3363">
              <w:rPr>
                <w:sz w:val="18"/>
                <w:szCs w:val="18"/>
              </w:rPr>
              <w:t>контроля за</w:t>
            </w:r>
            <w:proofErr w:type="gramEnd"/>
            <w:r w:rsidRPr="00E93363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"Арендная плата за использование арендуемого помещения под складирование противопожарного инвентаря".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"Проведение  противопожарной пропаганды по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11 835,3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Дорожное хозяйств</w:t>
            </w:r>
            <w:proofErr w:type="gramStart"/>
            <w:r w:rsidRPr="00E93363">
              <w:rPr>
                <w:sz w:val="18"/>
                <w:szCs w:val="18"/>
              </w:rPr>
              <w:t>о(</w:t>
            </w:r>
            <w:proofErr w:type="gramEnd"/>
            <w:r w:rsidRPr="00E9336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11 835,3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69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"Ремонт и содержание автомобильных дорог  Рязанского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11 835,3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границе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14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3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140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"Благоустройство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мероприятие" Благоустройство сел"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25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91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65"/>
        </w:trPr>
        <w:tc>
          <w:tcPr>
            <w:tcW w:w="4346" w:type="dxa"/>
            <w:gridSpan w:val="8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50"/>
        </w:trPr>
        <w:tc>
          <w:tcPr>
            <w:tcW w:w="25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19 943,2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12 624,0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10 700,8</w:t>
            </w:r>
          </w:p>
        </w:tc>
      </w:tr>
    </w:tbl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925080" w:rsidRPr="009B7CB8" w:rsidRDefault="00925080" w:rsidP="009250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Рязанского муниципального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gramStart"/>
      <w:r w:rsidRPr="009B7CB8">
        <w:rPr>
          <w:sz w:val="18"/>
          <w:szCs w:val="18"/>
        </w:rPr>
        <w:t>Рязанского</w:t>
      </w:r>
      <w:proofErr w:type="gramEnd"/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925080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4D17D8" w:rsidRPr="009B7CB8" w:rsidRDefault="004D17D8" w:rsidP="0053561E">
      <w:pPr>
        <w:tabs>
          <w:tab w:val="left" w:pos="6865"/>
        </w:tabs>
        <w:ind w:firstLine="720"/>
        <w:jc w:val="right"/>
        <w:rPr>
          <w:sz w:val="18"/>
          <w:szCs w:val="18"/>
        </w:rPr>
      </w:pPr>
    </w:p>
    <w:p w:rsidR="0053561E" w:rsidRPr="009B7CB8" w:rsidRDefault="0053561E" w:rsidP="0053561E">
      <w:pPr>
        <w:spacing w:line="238" w:lineRule="auto"/>
        <w:ind w:firstLine="720"/>
        <w:jc w:val="right"/>
        <w:rPr>
          <w:b/>
          <w:sz w:val="18"/>
          <w:szCs w:val="18"/>
        </w:rPr>
      </w:pPr>
    </w:p>
    <w:p w:rsidR="00755F1D" w:rsidRDefault="0053561E" w:rsidP="00755F1D">
      <w:pPr>
        <w:jc w:val="center"/>
        <w:rPr>
          <w:sz w:val="18"/>
          <w:szCs w:val="18"/>
        </w:rPr>
      </w:pPr>
      <w:r w:rsidRPr="009B7CB8">
        <w:rPr>
          <w:b/>
          <w:sz w:val="18"/>
          <w:szCs w:val="18"/>
        </w:rPr>
        <w:t xml:space="preserve">Распределение бюджетных ассигнований бюджета муниципального образования </w:t>
      </w:r>
      <w:r w:rsidR="00743993" w:rsidRPr="009B7CB8">
        <w:rPr>
          <w:b/>
          <w:sz w:val="18"/>
          <w:szCs w:val="18"/>
        </w:rPr>
        <w:t>на 202</w:t>
      </w:r>
      <w:r w:rsidR="00743993">
        <w:rPr>
          <w:b/>
          <w:sz w:val="18"/>
          <w:szCs w:val="18"/>
        </w:rPr>
        <w:t>3</w:t>
      </w:r>
      <w:r w:rsidR="00743993" w:rsidRPr="009B7CB8">
        <w:rPr>
          <w:b/>
          <w:sz w:val="18"/>
          <w:szCs w:val="18"/>
        </w:rPr>
        <w:t xml:space="preserve"> год и плановый период 202</w:t>
      </w:r>
      <w:r w:rsidR="00743993">
        <w:rPr>
          <w:b/>
          <w:sz w:val="18"/>
          <w:szCs w:val="18"/>
        </w:rPr>
        <w:t>4</w:t>
      </w:r>
      <w:r w:rsidR="00743993" w:rsidRPr="009B7CB8">
        <w:rPr>
          <w:b/>
          <w:sz w:val="18"/>
          <w:szCs w:val="18"/>
        </w:rPr>
        <w:t xml:space="preserve"> и 202</w:t>
      </w:r>
      <w:r w:rsidR="00743993">
        <w:rPr>
          <w:b/>
          <w:sz w:val="18"/>
          <w:szCs w:val="18"/>
        </w:rPr>
        <w:t>5</w:t>
      </w:r>
      <w:r w:rsidR="00743993" w:rsidRPr="009B7CB8">
        <w:rPr>
          <w:b/>
          <w:sz w:val="18"/>
          <w:szCs w:val="18"/>
        </w:rPr>
        <w:t xml:space="preserve"> годов</w:t>
      </w:r>
      <w:r w:rsidRPr="009B7CB8">
        <w:rPr>
          <w:b/>
          <w:sz w:val="18"/>
          <w:szCs w:val="18"/>
        </w:rPr>
        <w:t xml:space="preserve"> по разделам, подразделам, целевым статьям и видам расходов.</w:t>
      </w:r>
      <w:r w:rsidRPr="009B7CB8">
        <w:rPr>
          <w:sz w:val="18"/>
          <w:szCs w:val="18"/>
        </w:rPr>
        <w:t xml:space="preserve">   </w:t>
      </w:r>
    </w:p>
    <w:p w:rsidR="00755F1D" w:rsidRDefault="00755F1D" w:rsidP="00755F1D">
      <w:pPr>
        <w:jc w:val="center"/>
        <w:rPr>
          <w:sz w:val="18"/>
          <w:szCs w:val="18"/>
        </w:rPr>
      </w:pPr>
    </w:p>
    <w:p w:rsidR="009B7CB8" w:rsidRPr="00755F1D" w:rsidRDefault="00755F1D" w:rsidP="00755F1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 xml:space="preserve">тыс. </w:t>
      </w:r>
      <w:proofErr w:type="spellStart"/>
      <w:r w:rsidR="0053561E" w:rsidRPr="009B7CB8">
        <w:rPr>
          <w:sz w:val="18"/>
          <w:szCs w:val="18"/>
        </w:rPr>
        <w:t>руб</w:t>
      </w:r>
      <w:proofErr w:type="spellEnd"/>
    </w:p>
    <w:tbl>
      <w:tblPr>
        <w:tblW w:w="113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261"/>
        <w:gridCol w:w="261"/>
        <w:gridCol w:w="261"/>
        <w:gridCol w:w="261"/>
        <w:gridCol w:w="261"/>
        <w:gridCol w:w="261"/>
        <w:gridCol w:w="761"/>
        <w:gridCol w:w="751"/>
        <w:gridCol w:w="1291"/>
        <w:gridCol w:w="945"/>
        <w:gridCol w:w="1106"/>
        <w:gridCol w:w="1134"/>
        <w:gridCol w:w="1165"/>
      </w:tblGrid>
      <w:tr w:rsidR="00E93363" w:rsidRPr="00E93363" w:rsidTr="00E93363">
        <w:trPr>
          <w:trHeight w:val="300"/>
        </w:trPr>
        <w:tc>
          <w:tcPr>
            <w:tcW w:w="265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93363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93363" w:rsidRPr="00E93363" w:rsidTr="00E93363">
        <w:trPr>
          <w:trHeight w:val="402"/>
        </w:trPr>
        <w:tc>
          <w:tcPr>
            <w:tcW w:w="2653" w:type="dxa"/>
            <w:vMerge/>
            <w:tcBorders>
              <w:right w:val="nil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93363" w:rsidRPr="00E93363" w:rsidTr="00E93363">
        <w:trPr>
          <w:trHeight w:val="255"/>
        </w:trPr>
        <w:tc>
          <w:tcPr>
            <w:tcW w:w="265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7 349,2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7 346,4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4 860,9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13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1 211,4</w:t>
            </w:r>
          </w:p>
        </w:tc>
      </w:tr>
      <w:tr w:rsidR="00E93363" w:rsidRPr="00E93363" w:rsidTr="00E93363">
        <w:trPr>
          <w:trHeight w:val="91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4 465,7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4 465,7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3 543,7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3 529,2</w:t>
            </w:r>
          </w:p>
        </w:tc>
      </w:tr>
      <w:tr w:rsidR="00E93363" w:rsidRPr="00E93363" w:rsidTr="00E93363">
        <w:trPr>
          <w:trHeight w:val="13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1 167,8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922,0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3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3363">
              <w:rPr>
                <w:sz w:val="18"/>
                <w:szCs w:val="18"/>
              </w:rPr>
              <w:t>контроля за</w:t>
            </w:r>
            <w:proofErr w:type="gramEnd"/>
            <w:r w:rsidRPr="00E93363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1 037,3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5,3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3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3363">
              <w:rPr>
                <w:sz w:val="18"/>
                <w:szCs w:val="18"/>
              </w:rPr>
              <w:t>контроля за</w:t>
            </w:r>
            <w:proofErr w:type="gramEnd"/>
            <w:r w:rsidRPr="00E93363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1 032,1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"Арендная плата за использование арендуемого помещения под складирование противопожарного инвентаря".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"Проведение  противопожарной пропаганды по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11 835,3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Дорожное хозяйств</w:t>
            </w:r>
            <w:proofErr w:type="gramStart"/>
            <w:r w:rsidRPr="00E93363">
              <w:rPr>
                <w:sz w:val="18"/>
                <w:szCs w:val="18"/>
              </w:rPr>
              <w:t>о(</w:t>
            </w:r>
            <w:proofErr w:type="gramEnd"/>
            <w:r w:rsidRPr="00E9336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11 835,3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69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"Ремонт и содержание автомобильных дорог  Рязанского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11 835,3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14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границе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14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3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140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Муниципальная программа "Благоустройство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мероприятие" Благоустройство сел"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25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91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65"/>
        </w:trPr>
        <w:tc>
          <w:tcPr>
            <w:tcW w:w="4219" w:type="dxa"/>
            <w:gridSpan w:val="7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255"/>
        </w:trPr>
        <w:tc>
          <w:tcPr>
            <w:tcW w:w="265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19 943,20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12 624,00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10 700,80</w:t>
            </w:r>
          </w:p>
        </w:tc>
      </w:tr>
    </w:tbl>
    <w:p w:rsidR="009B7CB8" w:rsidRDefault="009B7CB8" w:rsidP="001F165D">
      <w:pPr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925080" w:rsidRPr="009B7CB8" w:rsidRDefault="00925080" w:rsidP="009250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Рязанского муниципального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gramStart"/>
      <w:r w:rsidRPr="009B7CB8">
        <w:rPr>
          <w:sz w:val="18"/>
          <w:szCs w:val="18"/>
        </w:rPr>
        <w:t>Рязанского</w:t>
      </w:r>
      <w:proofErr w:type="gramEnd"/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925080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3C1C61" w:rsidRPr="009B7CB8" w:rsidRDefault="003C1C61" w:rsidP="003C1C61">
      <w:pPr>
        <w:jc w:val="center"/>
        <w:rPr>
          <w:b/>
          <w:color w:val="000000" w:themeColor="text1"/>
          <w:sz w:val="18"/>
          <w:szCs w:val="18"/>
        </w:rPr>
      </w:pPr>
      <w:r w:rsidRPr="009B7CB8">
        <w:rPr>
          <w:b/>
          <w:color w:val="000000" w:themeColor="text1"/>
          <w:sz w:val="18"/>
          <w:szCs w:val="18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9B7CB8">
        <w:rPr>
          <w:b/>
          <w:color w:val="000000" w:themeColor="text1"/>
          <w:sz w:val="18"/>
          <w:szCs w:val="18"/>
        </w:rPr>
        <w:t>непрограммным</w:t>
      </w:r>
      <w:proofErr w:type="spellEnd"/>
      <w:r w:rsidRPr="009B7CB8">
        <w:rPr>
          <w:b/>
          <w:color w:val="000000" w:themeColor="text1"/>
          <w:sz w:val="18"/>
          <w:szCs w:val="18"/>
        </w:rPr>
        <w:t xml:space="preserve"> направлениям деятельности), группам и подгруппам </w:t>
      </w:r>
      <w:proofErr w:type="gramStart"/>
      <w:r w:rsidRPr="009B7CB8">
        <w:rPr>
          <w:b/>
          <w:color w:val="000000" w:themeColor="text1"/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Pr="009B7CB8">
        <w:rPr>
          <w:b/>
          <w:color w:val="000000" w:themeColor="text1"/>
          <w:sz w:val="18"/>
          <w:szCs w:val="18"/>
        </w:rPr>
        <w:t xml:space="preserve"> </w:t>
      </w:r>
      <w:r w:rsidR="00743993" w:rsidRPr="009B7CB8">
        <w:rPr>
          <w:b/>
          <w:sz w:val="18"/>
          <w:szCs w:val="18"/>
        </w:rPr>
        <w:t>на 202</w:t>
      </w:r>
      <w:r w:rsidR="00743993">
        <w:rPr>
          <w:b/>
          <w:sz w:val="18"/>
          <w:szCs w:val="18"/>
        </w:rPr>
        <w:t>3</w:t>
      </w:r>
      <w:r w:rsidR="00743993" w:rsidRPr="009B7CB8">
        <w:rPr>
          <w:b/>
          <w:sz w:val="18"/>
          <w:szCs w:val="18"/>
        </w:rPr>
        <w:t xml:space="preserve"> год и плановый период 202</w:t>
      </w:r>
      <w:r w:rsidR="00743993">
        <w:rPr>
          <w:b/>
          <w:sz w:val="18"/>
          <w:szCs w:val="18"/>
        </w:rPr>
        <w:t>4</w:t>
      </w:r>
      <w:r w:rsidR="00743993" w:rsidRPr="009B7CB8">
        <w:rPr>
          <w:b/>
          <w:sz w:val="18"/>
          <w:szCs w:val="18"/>
        </w:rPr>
        <w:t xml:space="preserve"> и 202</w:t>
      </w:r>
      <w:r w:rsidR="00743993">
        <w:rPr>
          <w:b/>
          <w:sz w:val="18"/>
          <w:szCs w:val="18"/>
        </w:rPr>
        <w:t>5</w:t>
      </w:r>
      <w:r w:rsidR="00743993" w:rsidRPr="009B7CB8">
        <w:rPr>
          <w:b/>
          <w:sz w:val="18"/>
          <w:szCs w:val="18"/>
        </w:rPr>
        <w:t xml:space="preserve"> годов</w:t>
      </w:r>
    </w:p>
    <w:p w:rsidR="0053561E" w:rsidRPr="009B7CB8" w:rsidRDefault="003C1C61" w:rsidP="000A7FC1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</w:t>
      </w:r>
      <w:proofErr w:type="gramStart"/>
      <w:r w:rsidRPr="009B7CB8">
        <w:rPr>
          <w:sz w:val="18"/>
          <w:szCs w:val="18"/>
        </w:rPr>
        <w:t>.р</w:t>
      </w:r>
      <w:proofErr w:type="gramEnd"/>
      <w:r w:rsidRPr="009B7CB8">
        <w:rPr>
          <w:sz w:val="18"/>
          <w:szCs w:val="18"/>
        </w:rPr>
        <w:t xml:space="preserve">уб.                                  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261"/>
        <w:gridCol w:w="261"/>
        <w:gridCol w:w="261"/>
        <w:gridCol w:w="261"/>
        <w:gridCol w:w="1359"/>
        <w:gridCol w:w="1070"/>
        <w:gridCol w:w="1142"/>
        <w:gridCol w:w="1134"/>
        <w:gridCol w:w="1134"/>
      </w:tblGrid>
      <w:tr w:rsidR="00E93363" w:rsidRPr="00E93363" w:rsidTr="00E93363">
        <w:trPr>
          <w:trHeight w:val="300"/>
        </w:trPr>
        <w:tc>
          <w:tcPr>
            <w:tcW w:w="445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10" w:type="dxa"/>
            <w:gridSpan w:val="3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93363" w:rsidRPr="00E93363" w:rsidTr="00E93363">
        <w:trPr>
          <w:trHeight w:val="402"/>
        </w:trPr>
        <w:tc>
          <w:tcPr>
            <w:tcW w:w="4458" w:type="dxa"/>
            <w:vMerge/>
            <w:tcBorders>
              <w:right w:val="nil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93363" w:rsidRPr="00E93363" w:rsidTr="00E93363">
        <w:trPr>
          <w:trHeight w:val="255"/>
        </w:trPr>
        <w:tc>
          <w:tcPr>
            <w:tcW w:w="445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69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205,7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E93363" w:rsidRPr="00E93363" w:rsidTr="00E93363">
        <w:trPr>
          <w:trHeight w:val="69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"Арендная плата за использование арендуемого помещения под складирование противопожарного инвентаря".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90,0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"Проведение  противопожарной пропаганды по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мероприятие" Благоустройство сел"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793,7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4 755,0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4 755,0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4 755,5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1 211,3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</w:tr>
      <w:tr w:rsidR="00E93363" w:rsidRPr="00E93363" w:rsidTr="00E93363">
        <w:trPr>
          <w:trHeight w:val="114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1 211,3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3 543,7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3 543,7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3 544,2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3 529,2</w:t>
            </w:r>
          </w:p>
        </w:tc>
      </w:tr>
      <w:tr w:rsidR="00E93363" w:rsidRPr="00E93363" w:rsidTr="00E93363">
        <w:trPr>
          <w:trHeight w:val="114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2 361,4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1 167,8</w:t>
            </w:r>
          </w:p>
        </w:tc>
      </w:tr>
      <w:tr w:rsidR="00E93363" w:rsidRPr="00E93363" w:rsidTr="00E93363">
        <w:trPr>
          <w:trHeight w:val="69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15,0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5,4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5,4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5,4</w:t>
            </w:r>
          </w:p>
        </w:tc>
      </w:tr>
      <w:tr w:rsidR="00E93363" w:rsidRPr="00E93363" w:rsidTr="00E93363">
        <w:trPr>
          <w:trHeight w:val="69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Муниципальная программа "Ремонт и содержание автомобильных дорог  Рязанского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11 835,3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4 640,3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14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границе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91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4 640,3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4 747,5</w:t>
            </w:r>
          </w:p>
        </w:tc>
      </w:tr>
      <w:tr w:rsidR="00E93363" w:rsidRPr="00E93363" w:rsidTr="00E93363">
        <w:trPr>
          <w:trHeight w:val="114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84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7 320,0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2 486,2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2 486,2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46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2 486,2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2 486,2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1140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3363">
              <w:rPr>
                <w:sz w:val="18"/>
                <w:szCs w:val="18"/>
              </w:rPr>
              <w:t>контроля за</w:t>
            </w:r>
            <w:proofErr w:type="gramEnd"/>
            <w:r w:rsidRPr="00E93363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1 564,2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1 564,2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1 564,2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1 564,2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248,5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91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255"/>
        </w:trPr>
        <w:tc>
          <w:tcPr>
            <w:tcW w:w="5502" w:type="dxa"/>
            <w:gridSpan w:val="5"/>
            <w:shd w:val="clear" w:color="auto" w:fill="auto"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93363">
              <w:rPr>
                <w:sz w:val="18"/>
                <w:szCs w:val="18"/>
              </w:rPr>
              <w:t>100,0</w:t>
            </w:r>
          </w:p>
        </w:tc>
      </w:tr>
      <w:tr w:rsidR="00E93363" w:rsidRPr="00E93363" w:rsidTr="00E93363">
        <w:trPr>
          <w:trHeight w:val="450"/>
        </w:trPr>
        <w:tc>
          <w:tcPr>
            <w:tcW w:w="445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19 943,20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12 624,00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3363" w:rsidRPr="00E93363" w:rsidRDefault="00E93363" w:rsidP="00E9336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93363">
              <w:rPr>
                <w:b/>
                <w:bCs/>
                <w:sz w:val="18"/>
                <w:szCs w:val="18"/>
              </w:rPr>
              <w:t>10 700,80</w:t>
            </w:r>
          </w:p>
        </w:tc>
      </w:tr>
    </w:tbl>
    <w:p w:rsidR="009B7CB8" w:rsidRDefault="009B7CB8" w:rsidP="009222F5">
      <w:pPr>
        <w:ind w:left="5954"/>
        <w:rPr>
          <w:sz w:val="18"/>
          <w:szCs w:val="18"/>
        </w:rPr>
      </w:pPr>
    </w:p>
    <w:p w:rsidR="00743993" w:rsidRDefault="00743993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DD0CEF" w:rsidRDefault="00DD0CEF" w:rsidP="00925080">
      <w:pPr>
        <w:rPr>
          <w:sz w:val="18"/>
          <w:szCs w:val="18"/>
        </w:rPr>
      </w:pPr>
    </w:p>
    <w:p w:rsidR="00925080" w:rsidRPr="009B7CB8" w:rsidRDefault="00743993" w:rsidP="0092508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="00925080">
        <w:rPr>
          <w:sz w:val="18"/>
          <w:szCs w:val="18"/>
        </w:rPr>
        <w:t xml:space="preserve"> </w:t>
      </w:r>
      <w:r w:rsidR="00925080" w:rsidRPr="009B7CB8">
        <w:rPr>
          <w:sz w:val="18"/>
          <w:szCs w:val="18"/>
        </w:rPr>
        <w:t xml:space="preserve">Приложение </w:t>
      </w:r>
      <w:r w:rsidR="00925080">
        <w:rPr>
          <w:sz w:val="18"/>
          <w:szCs w:val="18"/>
        </w:rPr>
        <w:t>5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Рязанского муниципального</w:t>
      </w:r>
    </w:p>
    <w:p w:rsidR="00925080" w:rsidRPr="009B7CB8" w:rsidRDefault="00925080" w:rsidP="00925080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gramStart"/>
      <w:r w:rsidRPr="009B7CB8">
        <w:rPr>
          <w:sz w:val="18"/>
          <w:szCs w:val="18"/>
        </w:rPr>
        <w:t>Рязанского</w:t>
      </w:r>
      <w:proofErr w:type="gramEnd"/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925080" w:rsidRPr="009B7CB8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925080" w:rsidRDefault="00925080" w:rsidP="00925080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4D17D8" w:rsidRPr="009B7CB8" w:rsidRDefault="004D17D8" w:rsidP="004D17D8">
      <w:pPr>
        <w:tabs>
          <w:tab w:val="left" w:pos="6865"/>
        </w:tabs>
        <w:ind w:firstLine="720"/>
        <w:jc w:val="right"/>
        <w:rPr>
          <w:sz w:val="18"/>
          <w:szCs w:val="18"/>
        </w:rPr>
      </w:pPr>
    </w:p>
    <w:p w:rsidR="00C876FA" w:rsidRPr="009B7CB8" w:rsidRDefault="00C876FA" w:rsidP="00C876FA">
      <w:pPr>
        <w:rPr>
          <w:sz w:val="18"/>
          <w:szCs w:val="18"/>
        </w:rPr>
      </w:pPr>
    </w:p>
    <w:p w:rsidR="00C876FA" w:rsidRPr="009B7CB8" w:rsidRDefault="00C876FA" w:rsidP="00C876FA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1850F7" w:rsidRPr="009B7CB8">
        <w:rPr>
          <w:b/>
          <w:sz w:val="18"/>
          <w:szCs w:val="18"/>
        </w:rPr>
        <w:t xml:space="preserve"> </w:t>
      </w:r>
      <w:r w:rsidR="00743993" w:rsidRPr="009B7CB8">
        <w:rPr>
          <w:b/>
          <w:sz w:val="18"/>
          <w:szCs w:val="18"/>
        </w:rPr>
        <w:t>на 202</w:t>
      </w:r>
      <w:r w:rsidR="00743993">
        <w:rPr>
          <w:b/>
          <w:sz w:val="18"/>
          <w:szCs w:val="18"/>
        </w:rPr>
        <w:t>3</w:t>
      </w:r>
      <w:r w:rsidR="00743993" w:rsidRPr="009B7CB8">
        <w:rPr>
          <w:b/>
          <w:sz w:val="18"/>
          <w:szCs w:val="18"/>
        </w:rPr>
        <w:t xml:space="preserve"> год и плановый период 202</w:t>
      </w:r>
      <w:r w:rsidR="00743993">
        <w:rPr>
          <w:b/>
          <w:sz w:val="18"/>
          <w:szCs w:val="18"/>
        </w:rPr>
        <w:t>4</w:t>
      </w:r>
      <w:r w:rsidR="00743993" w:rsidRPr="009B7CB8">
        <w:rPr>
          <w:b/>
          <w:sz w:val="18"/>
          <w:szCs w:val="18"/>
        </w:rPr>
        <w:t xml:space="preserve"> и 202</w:t>
      </w:r>
      <w:r w:rsidR="00743993">
        <w:rPr>
          <w:b/>
          <w:sz w:val="18"/>
          <w:szCs w:val="18"/>
        </w:rPr>
        <w:t>5</w:t>
      </w:r>
      <w:r w:rsidR="00743993" w:rsidRPr="009B7CB8">
        <w:rPr>
          <w:b/>
          <w:sz w:val="18"/>
          <w:szCs w:val="18"/>
        </w:rPr>
        <w:t xml:space="preserve"> годов</w:t>
      </w:r>
      <w:r w:rsidRPr="009B7CB8">
        <w:rPr>
          <w:b/>
          <w:sz w:val="18"/>
          <w:szCs w:val="18"/>
        </w:rPr>
        <w:t>.</w:t>
      </w:r>
    </w:p>
    <w:p w:rsidR="00C876FA" w:rsidRPr="009B7CB8" w:rsidRDefault="00673157" w:rsidP="00C876FA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748"/>
        <w:gridCol w:w="1748"/>
        <w:gridCol w:w="1749"/>
      </w:tblGrid>
      <w:tr w:rsidR="001158B5" w:rsidRPr="009B7CB8" w:rsidTr="00FD6F13">
        <w:trPr>
          <w:trHeight w:val="113"/>
        </w:trPr>
        <w:tc>
          <w:tcPr>
            <w:tcW w:w="709" w:type="dxa"/>
            <w:vMerge w:val="restart"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B7CB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7CB8">
              <w:rPr>
                <w:b/>
                <w:sz w:val="18"/>
                <w:szCs w:val="18"/>
              </w:rPr>
              <w:t>/</w:t>
            </w:r>
            <w:proofErr w:type="spellStart"/>
            <w:r w:rsidRPr="009B7CB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245" w:type="dxa"/>
            <w:gridSpan w:val="3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Сумма</w:t>
            </w:r>
          </w:p>
        </w:tc>
      </w:tr>
      <w:tr w:rsidR="001158B5" w:rsidRPr="009B7CB8" w:rsidTr="00FD6F13">
        <w:trPr>
          <w:trHeight w:val="112"/>
        </w:trPr>
        <w:tc>
          <w:tcPr>
            <w:tcW w:w="709" w:type="dxa"/>
            <w:vMerge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1158B5" w:rsidRPr="009B7CB8" w:rsidRDefault="001158B5" w:rsidP="0074399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743993">
              <w:rPr>
                <w:b/>
                <w:sz w:val="18"/>
                <w:szCs w:val="18"/>
              </w:rPr>
              <w:t>3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48" w:type="dxa"/>
          </w:tcPr>
          <w:p w:rsidR="001158B5" w:rsidRPr="009B7CB8" w:rsidRDefault="001158B5" w:rsidP="0074399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743993">
              <w:rPr>
                <w:b/>
                <w:sz w:val="18"/>
                <w:szCs w:val="18"/>
              </w:rPr>
              <w:t>4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49" w:type="dxa"/>
          </w:tcPr>
          <w:p w:rsidR="001158B5" w:rsidRPr="009B7CB8" w:rsidRDefault="001158B5" w:rsidP="0074399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743993">
              <w:rPr>
                <w:b/>
                <w:sz w:val="18"/>
                <w:szCs w:val="18"/>
              </w:rPr>
              <w:t>5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43993" w:rsidRPr="009B7CB8" w:rsidTr="001F165D">
        <w:trPr>
          <w:trHeight w:val="1495"/>
        </w:trPr>
        <w:tc>
          <w:tcPr>
            <w:tcW w:w="709" w:type="dxa"/>
          </w:tcPr>
          <w:p w:rsidR="00743993" w:rsidRPr="009B7CB8" w:rsidRDefault="00743993" w:rsidP="00F87BFA">
            <w:pPr>
              <w:jc w:val="both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 w:rsidRPr="009B7CB8">
              <w:rPr>
                <w:sz w:val="18"/>
                <w:szCs w:val="18"/>
              </w:rPr>
              <w:t>контроль за</w:t>
            </w:r>
            <w:proofErr w:type="gramEnd"/>
            <w:r w:rsidRPr="009B7CB8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743993" w:rsidRPr="009B7CB8" w:rsidRDefault="00743993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1564,2</w:t>
            </w:r>
          </w:p>
        </w:tc>
        <w:tc>
          <w:tcPr>
            <w:tcW w:w="1748" w:type="dxa"/>
          </w:tcPr>
          <w:p w:rsidR="00743993" w:rsidRPr="009B7CB8" w:rsidRDefault="00743993" w:rsidP="00E9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1564,2</w:t>
            </w:r>
          </w:p>
        </w:tc>
        <w:tc>
          <w:tcPr>
            <w:tcW w:w="1749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993" w:rsidRPr="009B7CB8" w:rsidTr="001F165D">
        <w:tc>
          <w:tcPr>
            <w:tcW w:w="709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48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434,4</w:t>
            </w:r>
          </w:p>
        </w:tc>
        <w:tc>
          <w:tcPr>
            <w:tcW w:w="1748" w:type="dxa"/>
          </w:tcPr>
          <w:p w:rsidR="00743993" w:rsidRPr="009B7CB8" w:rsidRDefault="00743993" w:rsidP="00E9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434,4</w:t>
            </w:r>
          </w:p>
        </w:tc>
        <w:tc>
          <w:tcPr>
            <w:tcW w:w="1749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993" w:rsidRPr="009B7CB8" w:rsidTr="001F165D">
        <w:tc>
          <w:tcPr>
            <w:tcW w:w="709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</w:p>
          <w:p w:rsidR="00743993" w:rsidRPr="009B7CB8" w:rsidRDefault="00743993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239,1</w:t>
            </w:r>
          </w:p>
        </w:tc>
        <w:tc>
          <w:tcPr>
            <w:tcW w:w="1748" w:type="dxa"/>
          </w:tcPr>
          <w:p w:rsidR="00743993" w:rsidRPr="009B7CB8" w:rsidRDefault="00743993" w:rsidP="00E9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239,1</w:t>
            </w:r>
          </w:p>
        </w:tc>
        <w:tc>
          <w:tcPr>
            <w:tcW w:w="1749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993" w:rsidRPr="009B7CB8" w:rsidTr="001F165D">
        <w:tc>
          <w:tcPr>
            <w:tcW w:w="709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743993" w:rsidRPr="009B7CB8" w:rsidRDefault="00743993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48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</w:tc>
        <w:tc>
          <w:tcPr>
            <w:tcW w:w="1748" w:type="dxa"/>
          </w:tcPr>
          <w:p w:rsidR="00743993" w:rsidRPr="009B7CB8" w:rsidRDefault="00743993" w:rsidP="00E9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</w:tc>
        <w:tc>
          <w:tcPr>
            <w:tcW w:w="1749" w:type="dxa"/>
          </w:tcPr>
          <w:p w:rsidR="00743993" w:rsidRPr="009B7CB8" w:rsidRDefault="00743993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993" w:rsidRPr="009B7CB8" w:rsidTr="001F165D">
        <w:trPr>
          <w:trHeight w:val="150"/>
        </w:trPr>
        <w:tc>
          <w:tcPr>
            <w:tcW w:w="709" w:type="dxa"/>
          </w:tcPr>
          <w:p w:rsidR="00743993" w:rsidRPr="009B7CB8" w:rsidRDefault="00743993" w:rsidP="00F87BFA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743993" w:rsidRPr="009B7CB8" w:rsidRDefault="00743993" w:rsidP="00F87BFA">
            <w:pPr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48" w:type="dxa"/>
          </w:tcPr>
          <w:p w:rsidR="00743993" w:rsidRPr="009B7CB8" w:rsidRDefault="00743993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2486,2</w:t>
            </w:r>
          </w:p>
        </w:tc>
        <w:tc>
          <w:tcPr>
            <w:tcW w:w="1748" w:type="dxa"/>
          </w:tcPr>
          <w:p w:rsidR="00743993" w:rsidRPr="009B7CB8" w:rsidRDefault="0074399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2486,2</w:t>
            </w:r>
          </w:p>
        </w:tc>
        <w:tc>
          <w:tcPr>
            <w:tcW w:w="1749" w:type="dxa"/>
          </w:tcPr>
          <w:p w:rsidR="00743993" w:rsidRPr="009B7CB8" w:rsidRDefault="00743993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C876FA" w:rsidRDefault="00C876FA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A93A52" w:rsidRDefault="00A93A52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Pr="009B7CB8" w:rsidRDefault="007665F9" w:rsidP="00E57498">
      <w:pPr>
        <w:rPr>
          <w:b/>
          <w:sz w:val="18"/>
          <w:szCs w:val="18"/>
        </w:rPr>
      </w:pPr>
    </w:p>
    <w:sectPr w:rsidR="007665F9" w:rsidRPr="009B7CB8" w:rsidSect="002464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17B"/>
    <w:multiLevelType w:val="hybridMultilevel"/>
    <w:tmpl w:val="16344D20"/>
    <w:lvl w:ilvl="0" w:tplc="7E7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53AF"/>
    <w:multiLevelType w:val="hybridMultilevel"/>
    <w:tmpl w:val="FCF27482"/>
    <w:lvl w:ilvl="0" w:tplc="A0C4ED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C2772"/>
    <w:multiLevelType w:val="hybridMultilevel"/>
    <w:tmpl w:val="9A9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2749"/>
    <w:rsid w:val="00006E3B"/>
    <w:rsid w:val="00046248"/>
    <w:rsid w:val="00052547"/>
    <w:rsid w:val="00055983"/>
    <w:rsid w:val="000814B5"/>
    <w:rsid w:val="000A18C2"/>
    <w:rsid w:val="000A209E"/>
    <w:rsid w:val="000A547E"/>
    <w:rsid w:val="000A7FC1"/>
    <w:rsid w:val="00101E20"/>
    <w:rsid w:val="00102B31"/>
    <w:rsid w:val="001067B6"/>
    <w:rsid w:val="00106D9C"/>
    <w:rsid w:val="001071E8"/>
    <w:rsid w:val="001158B5"/>
    <w:rsid w:val="00125E73"/>
    <w:rsid w:val="001343F3"/>
    <w:rsid w:val="00136946"/>
    <w:rsid w:val="00152608"/>
    <w:rsid w:val="0015713E"/>
    <w:rsid w:val="0015776E"/>
    <w:rsid w:val="0017531C"/>
    <w:rsid w:val="001850F7"/>
    <w:rsid w:val="001A69CD"/>
    <w:rsid w:val="001B1ACD"/>
    <w:rsid w:val="001B399D"/>
    <w:rsid w:val="001C3D8A"/>
    <w:rsid w:val="001C477A"/>
    <w:rsid w:val="001C7A04"/>
    <w:rsid w:val="001E4B34"/>
    <w:rsid w:val="001F165D"/>
    <w:rsid w:val="001F4629"/>
    <w:rsid w:val="00205C8D"/>
    <w:rsid w:val="00212DEC"/>
    <w:rsid w:val="00215A1E"/>
    <w:rsid w:val="002248DE"/>
    <w:rsid w:val="00225642"/>
    <w:rsid w:val="0024644A"/>
    <w:rsid w:val="00256396"/>
    <w:rsid w:val="0026364D"/>
    <w:rsid w:val="00263B3A"/>
    <w:rsid w:val="00273413"/>
    <w:rsid w:val="002816F7"/>
    <w:rsid w:val="00287399"/>
    <w:rsid w:val="002B400E"/>
    <w:rsid w:val="00304ABA"/>
    <w:rsid w:val="00310596"/>
    <w:rsid w:val="00312ED6"/>
    <w:rsid w:val="00316BB3"/>
    <w:rsid w:val="00373495"/>
    <w:rsid w:val="00377E4F"/>
    <w:rsid w:val="00380F24"/>
    <w:rsid w:val="003861BD"/>
    <w:rsid w:val="00387670"/>
    <w:rsid w:val="003956B3"/>
    <w:rsid w:val="003A2DE0"/>
    <w:rsid w:val="003B2011"/>
    <w:rsid w:val="003C0B11"/>
    <w:rsid w:val="003C1C61"/>
    <w:rsid w:val="003E7D41"/>
    <w:rsid w:val="003F6533"/>
    <w:rsid w:val="00402DF6"/>
    <w:rsid w:val="00403628"/>
    <w:rsid w:val="004230A8"/>
    <w:rsid w:val="004372A9"/>
    <w:rsid w:val="00453AEF"/>
    <w:rsid w:val="00461D2A"/>
    <w:rsid w:val="004649EE"/>
    <w:rsid w:val="0047217B"/>
    <w:rsid w:val="00493D86"/>
    <w:rsid w:val="004A4E32"/>
    <w:rsid w:val="004B7CA2"/>
    <w:rsid w:val="004D17D8"/>
    <w:rsid w:val="0050164A"/>
    <w:rsid w:val="00501ED4"/>
    <w:rsid w:val="00504B39"/>
    <w:rsid w:val="00504E78"/>
    <w:rsid w:val="00510E96"/>
    <w:rsid w:val="00515882"/>
    <w:rsid w:val="00523E07"/>
    <w:rsid w:val="005336A2"/>
    <w:rsid w:val="0053561E"/>
    <w:rsid w:val="005363F9"/>
    <w:rsid w:val="005624DC"/>
    <w:rsid w:val="0056262F"/>
    <w:rsid w:val="005749A2"/>
    <w:rsid w:val="005770E6"/>
    <w:rsid w:val="0058340E"/>
    <w:rsid w:val="005836A0"/>
    <w:rsid w:val="00587D27"/>
    <w:rsid w:val="005900A6"/>
    <w:rsid w:val="005957AA"/>
    <w:rsid w:val="005C5349"/>
    <w:rsid w:val="005D1054"/>
    <w:rsid w:val="005E192A"/>
    <w:rsid w:val="005F0306"/>
    <w:rsid w:val="005F03F6"/>
    <w:rsid w:val="005F4EA7"/>
    <w:rsid w:val="00615E34"/>
    <w:rsid w:val="006363C4"/>
    <w:rsid w:val="006471BA"/>
    <w:rsid w:val="00647457"/>
    <w:rsid w:val="00653D93"/>
    <w:rsid w:val="00673157"/>
    <w:rsid w:val="0067496A"/>
    <w:rsid w:val="00685E2D"/>
    <w:rsid w:val="00695375"/>
    <w:rsid w:val="006956D6"/>
    <w:rsid w:val="006A3958"/>
    <w:rsid w:val="006A3D3F"/>
    <w:rsid w:val="006C3BBA"/>
    <w:rsid w:val="006C78D2"/>
    <w:rsid w:val="006D4ED9"/>
    <w:rsid w:val="006D58F6"/>
    <w:rsid w:val="006D792C"/>
    <w:rsid w:val="006E14F9"/>
    <w:rsid w:val="006F08FF"/>
    <w:rsid w:val="00702AEC"/>
    <w:rsid w:val="00702E1B"/>
    <w:rsid w:val="00706997"/>
    <w:rsid w:val="0072085B"/>
    <w:rsid w:val="00724594"/>
    <w:rsid w:val="00734C27"/>
    <w:rsid w:val="00740E40"/>
    <w:rsid w:val="00743993"/>
    <w:rsid w:val="00755F1D"/>
    <w:rsid w:val="007665F9"/>
    <w:rsid w:val="007739FC"/>
    <w:rsid w:val="00787854"/>
    <w:rsid w:val="007A5637"/>
    <w:rsid w:val="007C64C7"/>
    <w:rsid w:val="007D0A48"/>
    <w:rsid w:val="007D7DB0"/>
    <w:rsid w:val="007F2740"/>
    <w:rsid w:val="00806CB7"/>
    <w:rsid w:val="00816011"/>
    <w:rsid w:val="00863FC6"/>
    <w:rsid w:val="00880F95"/>
    <w:rsid w:val="0088785A"/>
    <w:rsid w:val="00893E3C"/>
    <w:rsid w:val="008A2A57"/>
    <w:rsid w:val="008A350A"/>
    <w:rsid w:val="008A464F"/>
    <w:rsid w:val="008C2F3B"/>
    <w:rsid w:val="008C45C4"/>
    <w:rsid w:val="008D59F3"/>
    <w:rsid w:val="008D5BB8"/>
    <w:rsid w:val="008D6F2D"/>
    <w:rsid w:val="008F16CE"/>
    <w:rsid w:val="00903C8A"/>
    <w:rsid w:val="00916446"/>
    <w:rsid w:val="009222F5"/>
    <w:rsid w:val="00925080"/>
    <w:rsid w:val="00934790"/>
    <w:rsid w:val="00934AE1"/>
    <w:rsid w:val="00941718"/>
    <w:rsid w:val="00976437"/>
    <w:rsid w:val="009764D8"/>
    <w:rsid w:val="009810C5"/>
    <w:rsid w:val="00984F80"/>
    <w:rsid w:val="009B0BD0"/>
    <w:rsid w:val="009B4891"/>
    <w:rsid w:val="009B7CB8"/>
    <w:rsid w:val="009C2BD6"/>
    <w:rsid w:val="009C5CF9"/>
    <w:rsid w:val="009D0D62"/>
    <w:rsid w:val="009E2D5A"/>
    <w:rsid w:val="00A03773"/>
    <w:rsid w:val="00A126E9"/>
    <w:rsid w:val="00A14B1D"/>
    <w:rsid w:val="00A17165"/>
    <w:rsid w:val="00A22BA9"/>
    <w:rsid w:val="00A22BC1"/>
    <w:rsid w:val="00A2658D"/>
    <w:rsid w:val="00A30453"/>
    <w:rsid w:val="00A426D4"/>
    <w:rsid w:val="00A534B1"/>
    <w:rsid w:val="00A57CCF"/>
    <w:rsid w:val="00A60E7C"/>
    <w:rsid w:val="00A93A52"/>
    <w:rsid w:val="00AA6D53"/>
    <w:rsid w:val="00AD26AC"/>
    <w:rsid w:val="00AE180E"/>
    <w:rsid w:val="00AE1A3F"/>
    <w:rsid w:val="00AE4D38"/>
    <w:rsid w:val="00AE5C64"/>
    <w:rsid w:val="00B104C1"/>
    <w:rsid w:val="00B53A19"/>
    <w:rsid w:val="00B65FFA"/>
    <w:rsid w:val="00B75845"/>
    <w:rsid w:val="00B91FB7"/>
    <w:rsid w:val="00BD1DD7"/>
    <w:rsid w:val="00BD5904"/>
    <w:rsid w:val="00BE6B3D"/>
    <w:rsid w:val="00BF1748"/>
    <w:rsid w:val="00BF3758"/>
    <w:rsid w:val="00BF45DA"/>
    <w:rsid w:val="00C005C3"/>
    <w:rsid w:val="00C043B9"/>
    <w:rsid w:val="00C10076"/>
    <w:rsid w:val="00C243A6"/>
    <w:rsid w:val="00C43D74"/>
    <w:rsid w:val="00C44445"/>
    <w:rsid w:val="00C63CA0"/>
    <w:rsid w:val="00C876FA"/>
    <w:rsid w:val="00CA7126"/>
    <w:rsid w:val="00CA7AF9"/>
    <w:rsid w:val="00CC719A"/>
    <w:rsid w:val="00CD4D16"/>
    <w:rsid w:val="00CE34CE"/>
    <w:rsid w:val="00CE41A5"/>
    <w:rsid w:val="00D467C7"/>
    <w:rsid w:val="00D5497F"/>
    <w:rsid w:val="00D66F9E"/>
    <w:rsid w:val="00D7535B"/>
    <w:rsid w:val="00D81323"/>
    <w:rsid w:val="00DB1EB0"/>
    <w:rsid w:val="00DC177B"/>
    <w:rsid w:val="00DC2562"/>
    <w:rsid w:val="00DC50D5"/>
    <w:rsid w:val="00DD0CEF"/>
    <w:rsid w:val="00DD5A62"/>
    <w:rsid w:val="00DE2423"/>
    <w:rsid w:val="00DF2C12"/>
    <w:rsid w:val="00DF43BD"/>
    <w:rsid w:val="00DF51E2"/>
    <w:rsid w:val="00E033A1"/>
    <w:rsid w:val="00E20D6C"/>
    <w:rsid w:val="00E2307B"/>
    <w:rsid w:val="00E23F91"/>
    <w:rsid w:val="00E25392"/>
    <w:rsid w:val="00E27866"/>
    <w:rsid w:val="00E31A01"/>
    <w:rsid w:val="00E41390"/>
    <w:rsid w:val="00E46E78"/>
    <w:rsid w:val="00E46E81"/>
    <w:rsid w:val="00E55E7F"/>
    <w:rsid w:val="00E57498"/>
    <w:rsid w:val="00E81BAF"/>
    <w:rsid w:val="00E93363"/>
    <w:rsid w:val="00E94F16"/>
    <w:rsid w:val="00EA2ABE"/>
    <w:rsid w:val="00EA6782"/>
    <w:rsid w:val="00EB1D40"/>
    <w:rsid w:val="00EB3FE8"/>
    <w:rsid w:val="00ED5992"/>
    <w:rsid w:val="00EE6B24"/>
    <w:rsid w:val="00F00BBC"/>
    <w:rsid w:val="00F01552"/>
    <w:rsid w:val="00F02D61"/>
    <w:rsid w:val="00F10B22"/>
    <w:rsid w:val="00F119F6"/>
    <w:rsid w:val="00F24169"/>
    <w:rsid w:val="00F77473"/>
    <w:rsid w:val="00F81EA8"/>
    <w:rsid w:val="00F87BFA"/>
    <w:rsid w:val="00F97E4A"/>
    <w:rsid w:val="00FC04C9"/>
    <w:rsid w:val="00FC04E2"/>
    <w:rsid w:val="00FC1A83"/>
    <w:rsid w:val="00FC2D78"/>
    <w:rsid w:val="00FC3E32"/>
    <w:rsid w:val="00FD1DC4"/>
    <w:rsid w:val="00FD6F13"/>
    <w:rsid w:val="00FE302C"/>
    <w:rsid w:val="00FF3295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1716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17165"/>
    <w:rPr>
      <w:color w:val="800080"/>
      <w:u w:val="single"/>
    </w:rPr>
  </w:style>
  <w:style w:type="paragraph" w:customStyle="1" w:styleId="xl64">
    <w:name w:val="xl64"/>
    <w:basedOn w:val="a"/>
    <w:rsid w:val="00A171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3">
    <w:name w:val="xl8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af">
    <w:name w:val="Текст документа"/>
    <w:basedOn w:val="a"/>
    <w:rsid w:val="00046248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4DD9-F1FE-4F21-92D1-675E817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13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FU-4-4</cp:lastModifiedBy>
  <cp:revision>72</cp:revision>
  <cp:lastPrinted>2022-11-09T12:29:00Z</cp:lastPrinted>
  <dcterms:created xsi:type="dcterms:W3CDTF">2019-10-31T09:38:00Z</dcterms:created>
  <dcterms:modified xsi:type="dcterms:W3CDTF">2022-11-09T12:46:00Z</dcterms:modified>
</cp:coreProperties>
</file>